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7F4B" w14:textId="1DC5DB22" w:rsidR="00704BD7" w:rsidRPr="00123B7A" w:rsidRDefault="00FE1666" w:rsidP="00123B7A">
      <w:pPr>
        <w:bidi/>
        <w:jc w:val="center"/>
        <w:rPr>
          <w:bCs/>
          <w:sz w:val="28"/>
          <w:szCs w:val="28"/>
        </w:rPr>
      </w:pPr>
      <w:r>
        <w:rPr>
          <w:rFonts w:hint="cs"/>
          <w:bCs/>
          <w:sz w:val="28"/>
          <w:szCs w:val="28"/>
          <w:rtl/>
        </w:rPr>
        <w:t xml:space="preserve">מערכת בריאות הנפש  - </w:t>
      </w:r>
      <w:r w:rsidR="00123B7A">
        <w:rPr>
          <w:rFonts w:hint="cs"/>
          <w:bCs/>
          <w:sz w:val="28"/>
          <w:szCs w:val="28"/>
          <w:rtl/>
        </w:rPr>
        <w:t>שירות ייעודי לטראומה מינית</w:t>
      </w:r>
    </w:p>
    <w:p w14:paraId="6FCCC628" w14:textId="0C425828" w:rsidR="00123B7A" w:rsidRDefault="00123B7A" w:rsidP="00123B7A">
      <w:pPr>
        <w:bidi/>
        <w:spacing w:before="180" w:after="180"/>
        <w:rPr>
          <w:rtl/>
        </w:rPr>
      </w:pPr>
      <w:r>
        <w:rPr>
          <w:rtl/>
        </w:rPr>
        <w:t>הטיפול במסגרת מרפאות בריאות הנפש הוא חינם וניתן למבוטחות ומבוטחי כל קופות החולים בכפוף לטופס 17. בנוסף לרשימת המרפאות שלהלן בהן פועל שירות ייעודי, ניתן לפנות לקבלת טיפול נפשי בכל מרפאות בריאות הנפש של קופות החולים ומרפאות בריאות הנפש הממשלתיות.</w:t>
      </w:r>
    </w:p>
    <w:p w14:paraId="6EBC47E0" w14:textId="77777777" w:rsidR="00123B7A" w:rsidRDefault="00123B7A" w:rsidP="00123B7A">
      <w:pPr>
        <w:bidi/>
        <w:spacing w:before="180" w:after="180"/>
      </w:pPr>
    </w:p>
    <w:bookmarkStart w:id="0" w:name="_4chhwdib49rz" w:colFirst="0" w:colLast="0"/>
    <w:bookmarkEnd w:id="0"/>
    <w:p w14:paraId="35A8208A" w14:textId="77777777" w:rsidR="00123B7A" w:rsidRDefault="00123B7A" w:rsidP="00123B7A">
      <w:pPr>
        <w:pStyle w:val="Heading5"/>
        <w:keepNext w:val="0"/>
        <w:keepLines w:val="0"/>
        <w:numPr>
          <w:ilvl w:val="0"/>
          <w:numId w:val="6"/>
        </w:numPr>
        <w:bidi/>
        <w:spacing w:before="220" w:after="40"/>
        <w:rPr>
          <w:b/>
          <w:color w:val="000000"/>
        </w:rPr>
      </w:pPr>
      <w:r>
        <w:fldChar w:fldCharType="begin"/>
      </w:r>
      <w:r>
        <w:instrText xml:space="preserve"> HYPERLINK "https://www.tasmc.org.il/Rehabilitation-Hospital/Psychiatry/Lotem/Pages/Lotem.aspx" \h </w:instrText>
      </w:r>
      <w:r>
        <w:fldChar w:fldCharType="separate"/>
      </w:r>
      <w:r>
        <w:rPr>
          <w:b/>
          <w:color w:val="1155CC"/>
          <w:u w:val="single"/>
          <w:rtl/>
        </w:rPr>
        <w:t>מרכז</w:t>
      </w:r>
      <w:r>
        <w:rPr>
          <w:b/>
          <w:color w:val="1155CC"/>
          <w:u w:val="single"/>
        </w:rPr>
        <w:fldChar w:fldCharType="end"/>
      </w:r>
      <w:hyperlink r:id="rId5">
        <w:r>
          <w:rPr>
            <w:b/>
            <w:color w:val="1155CC"/>
            <w:u w:val="single"/>
            <w:rtl/>
          </w:rPr>
          <w:t xml:space="preserve"> </w:t>
        </w:r>
      </w:hyperlink>
      <w:hyperlink r:id="rId6">
        <w:proofErr w:type="spellStart"/>
        <w:r>
          <w:rPr>
            <w:b/>
            <w:color w:val="1155CC"/>
            <w:u w:val="single"/>
            <w:rtl/>
          </w:rPr>
          <w:t>לטם</w:t>
        </w:r>
        <w:proofErr w:type="spellEnd"/>
      </w:hyperlink>
      <w:hyperlink r:id="rId7">
        <w:r>
          <w:rPr>
            <w:b/>
            <w:color w:val="1155CC"/>
            <w:u w:val="single"/>
            <w:rtl/>
          </w:rPr>
          <w:t xml:space="preserve"> </w:t>
        </w:r>
      </w:hyperlink>
      <w:hyperlink r:id="rId8">
        <w:r>
          <w:rPr>
            <w:b/>
            <w:color w:val="1155CC"/>
            <w:u w:val="single"/>
            <w:rtl/>
          </w:rPr>
          <w:t>לטיפול</w:t>
        </w:r>
      </w:hyperlink>
      <w:hyperlink r:id="rId9">
        <w:r>
          <w:rPr>
            <w:b/>
            <w:color w:val="1155CC"/>
            <w:u w:val="single"/>
            <w:rtl/>
          </w:rPr>
          <w:t xml:space="preserve"> </w:t>
        </w:r>
      </w:hyperlink>
      <w:hyperlink r:id="rId10">
        <w:r>
          <w:rPr>
            <w:b/>
            <w:color w:val="1155CC"/>
            <w:u w:val="single"/>
            <w:rtl/>
          </w:rPr>
          <w:t>בטראומה</w:t>
        </w:r>
      </w:hyperlink>
      <w:hyperlink r:id="rId11">
        <w:r>
          <w:rPr>
            <w:b/>
            <w:color w:val="1155CC"/>
            <w:u w:val="single"/>
            <w:rtl/>
          </w:rPr>
          <w:t xml:space="preserve"> </w:t>
        </w:r>
      </w:hyperlink>
      <w:hyperlink r:id="rId12">
        <w:r>
          <w:rPr>
            <w:b/>
            <w:color w:val="1155CC"/>
            <w:u w:val="single"/>
            <w:rtl/>
          </w:rPr>
          <w:t>מינית</w:t>
        </w:r>
      </w:hyperlink>
      <w:r>
        <w:rPr>
          <w:b/>
          <w:color w:val="000000"/>
          <w:rtl/>
        </w:rPr>
        <w:t>, המרכז הרפואי ת"א, איכילוב</w:t>
      </w:r>
    </w:p>
    <w:p w14:paraId="0DF51817" w14:textId="77777777" w:rsidR="00123B7A" w:rsidRDefault="00123B7A" w:rsidP="00123B7A">
      <w:pPr>
        <w:bidi/>
      </w:pPr>
      <w:r>
        <w:br/>
      </w:r>
      <w:r>
        <w:rPr>
          <w:b/>
          <w:rtl/>
        </w:rPr>
        <w:t xml:space="preserve">קהל היעד: </w:t>
      </w:r>
      <w:r>
        <w:rPr>
          <w:rtl/>
        </w:rPr>
        <w:t>נשים וגברים בגילאי 20-65, עם היסטוריה של פגיעה מינית וזיכרונות ברורים של הפגיעה.</w:t>
      </w:r>
    </w:p>
    <w:p w14:paraId="0EA9E88D" w14:textId="77777777" w:rsidR="00123B7A" w:rsidRDefault="00123B7A" w:rsidP="00123B7A">
      <w:pPr>
        <w:bidi/>
      </w:pPr>
      <w:r>
        <w:rPr>
          <w:rtl/>
        </w:rPr>
        <w:t>הקבלה מותנית בתהליך מיון רב שלבי.</w:t>
      </w:r>
    </w:p>
    <w:p w14:paraId="274B138F" w14:textId="77777777" w:rsidR="00123B7A" w:rsidRDefault="00123B7A" w:rsidP="00123B7A">
      <w:pPr>
        <w:bidi/>
      </w:pPr>
      <w:r>
        <w:rPr>
          <w:b/>
          <w:rtl/>
        </w:rPr>
        <w:t>מבנה:</w:t>
      </w:r>
      <w:r>
        <w:rPr>
          <w:rtl/>
        </w:rPr>
        <w:t xml:space="preserve"> תכנית טיפולית המותאמת לכל מטופל/ת, המכוונת להתמודדות עם ההשפעות השונות של הטראומה על המטופל/ת. סוגי הטיפולים הניתנים במרכז: טיפול פרטני, טיפול ומעקב תרופתי, טיפולים קבוצתיים, התערבות משפחתית וזוגי.</w:t>
      </w:r>
    </w:p>
    <w:p w14:paraId="063A207B" w14:textId="77777777" w:rsidR="00123B7A" w:rsidRDefault="00123B7A" w:rsidP="00123B7A">
      <w:pPr>
        <w:bidi/>
      </w:pPr>
      <w:r>
        <w:br/>
      </w:r>
      <w:r>
        <w:rPr>
          <w:b/>
          <w:rtl/>
        </w:rPr>
        <w:t>שעות פעילות:</w:t>
      </w:r>
      <w:r>
        <w:rPr>
          <w:rtl/>
        </w:rPr>
        <w:t xml:space="preserve"> ימים א'-ה', בין השעות 08:00-15:00.</w:t>
      </w:r>
    </w:p>
    <w:p w14:paraId="7EFCC5C1" w14:textId="77777777" w:rsidR="00123B7A" w:rsidRDefault="00123B7A" w:rsidP="00123B7A">
      <w:pPr>
        <w:bidi/>
      </w:pPr>
      <w:r>
        <w:rPr>
          <w:b/>
          <w:rtl/>
        </w:rPr>
        <w:br/>
        <w:t>יצירת קשר:</w:t>
      </w:r>
      <w:r>
        <w:rPr>
          <w:rtl/>
        </w:rPr>
        <w:t xml:space="preserve"> טלפון 03-6974166, פקס 03-6974168, אימייל </w:t>
      </w:r>
      <w:r>
        <w:t>lotemcenter@tlvmc.gov.il</w:t>
      </w:r>
    </w:p>
    <w:p w14:paraId="423B6A5C" w14:textId="481E614C" w:rsidR="00123B7A" w:rsidRDefault="00123B7A" w:rsidP="00123B7A">
      <w:pPr>
        <w:bidi/>
        <w:rPr>
          <w:rtl/>
        </w:rPr>
      </w:pPr>
      <w:r>
        <w:rPr>
          <w:b/>
          <w:rtl/>
        </w:rPr>
        <w:br/>
        <w:t>מיקום המרפאה:</w:t>
      </w:r>
      <w:r>
        <w:rPr>
          <w:rtl/>
        </w:rPr>
        <w:t xml:space="preserve"> מרכז רפואי איכילוב, רח' ויצמן 6, ת"א. </w:t>
      </w:r>
      <w:hyperlink r:id="rId13" w:anchor="/he/info/105953">
        <w:r>
          <w:rPr>
            <w:color w:val="1155CC"/>
            <w:u w:val="single"/>
            <w:rtl/>
          </w:rPr>
          <w:t>בניין</w:t>
        </w:r>
      </w:hyperlink>
      <w:hyperlink r:id="rId14" w:anchor="/he/info/105953">
        <w:r>
          <w:rPr>
            <w:color w:val="1155CC"/>
            <w:u w:val="single"/>
            <w:rtl/>
          </w:rPr>
          <w:t xml:space="preserve"> </w:t>
        </w:r>
      </w:hyperlink>
      <w:hyperlink r:id="rId15" w:anchor="/he/info/105953">
        <w:r>
          <w:rPr>
            <w:color w:val="1155CC"/>
            <w:u w:val="single"/>
            <w:rtl/>
          </w:rPr>
          <w:t>הדר</w:t>
        </w:r>
      </w:hyperlink>
      <w:hyperlink r:id="rId16" w:anchor="/he/info/105953">
        <w:r>
          <w:rPr>
            <w:color w:val="1155CC"/>
            <w:u w:val="single"/>
            <w:rtl/>
          </w:rPr>
          <w:t xml:space="preserve"> </w:t>
        </w:r>
      </w:hyperlink>
      <w:hyperlink r:id="rId17" w:anchor="/he/info/105953">
        <w:r>
          <w:rPr>
            <w:color w:val="1155CC"/>
            <w:u w:val="single"/>
            <w:rtl/>
          </w:rPr>
          <w:t>דפנה</w:t>
        </w:r>
      </w:hyperlink>
      <w:r>
        <w:t>.</w:t>
      </w:r>
    </w:p>
    <w:p w14:paraId="61693B0B" w14:textId="77777777" w:rsidR="00123B7A" w:rsidRDefault="00123B7A" w:rsidP="00123B7A">
      <w:pPr>
        <w:bidi/>
      </w:pPr>
    </w:p>
    <w:bookmarkStart w:id="1" w:name="_20xpqbdmf0gr" w:colFirst="0" w:colLast="0"/>
    <w:bookmarkEnd w:id="1"/>
    <w:p w14:paraId="7C6C1EF7" w14:textId="77777777" w:rsidR="00123B7A" w:rsidRDefault="00123B7A" w:rsidP="00123B7A">
      <w:pPr>
        <w:pStyle w:val="Heading5"/>
        <w:keepNext w:val="0"/>
        <w:keepLines w:val="0"/>
        <w:numPr>
          <w:ilvl w:val="0"/>
          <w:numId w:val="12"/>
        </w:numPr>
        <w:bidi/>
        <w:spacing w:before="220" w:after="40"/>
        <w:rPr>
          <w:b/>
        </w:rPr>
      </w:pPr>
      <w:r>
        <w:fldChar w:fldCharType="begin"/>
      </w:r>
      <w:r>
        <w:instrText xml:space="preserve"> HYPERLINK "https://www.lev-hasharon.co.il/?clinic=%D7%9E%D7%A8%D7%A4%D7%90%D7%94-%D7%90%D7%A7%D7%95%D7%98%D7%99%D7%AA-%D7%94%D7%AA%D7%A2%D7%A8%D7%91%D7%95%D7%AA-%D7%91%D7%9E%D7%A9%D7%91%D7%A8-%D7%9C%D7%A0%D7%A4%D7%92%D7%A2%D7%99-%D7%95%D7%AA-%D7%AA" \h </w:instrText>
      </w:r>
      <w:r>
        <w:fldChar w:fldCharType="separate"/>
      </w:r>
      <w:r>
        <w:rPr>
          <w:b/>
          <w:color w:val="1155CC"/>
          <w:u w:val="single"/>
          <w:rtl/>
        </w:rPr>
        <w:t>מרפאה</w:t>
      </w:r>
      <w:r>
        <w:rPr>
          <w:b/>
          <w:color w:val="1155CC"/>
          <w:u w:val="single"/>
        </w:rPr>
        <w:fldChar w:fldCharType="end"/>
      </w:r>
      <w:hyperlink r:id="rId18">
        <w:r>
          <w:rPr>
            <w:b/>
            <w:color w:val="1155CC"/>
            <w:u w:val="single"/>
            <w:rtl/>
          </w:rPr>
          <w:t xml:space="preserve"> </w:t>
        </w:r>
      </w:hyperlink>
      <w:hyperlink r:id="rId19">
        <w:r>
          <w:rPr>
            <w:b/>
            <w:color w:val="1155CC"/>
            <w:u w:val="single"/>
            <w:rtl/>
          </w:rPr>
          <w:t>אקוטית</w:t>
        </w:r>
      </w:hyperlink>
      <w:hyperlink r:id="rId20">
        <w:r>
          <w:rPr>
            <w:b/>
            <w:color w:val="1155CC"/>
            <w:u w:val="single"/>
            <w:rtl/>
          </w:rPr>
          <w:t xml:space="preserve"> - </w:t>
        </w:r>
      </w:hyperlink>
      <w:hyperlink r:id="rId21">
        <w:r>
          <w:rPr>
            <w:b/>
            <w:color w:val="1155CC"/>
            <w:u w:val="single"/>
            <w:rtl/>
          </w:rPr>
          <w:t>התערבות</w:t>
        </w:r>
      </w:hyperlink>
      <w:hyperlink r:id="rId22">
        <w:r>
          <w:rPr>
            <w:b/>
            <w:color w:val="1155CC"/>
            <w:u w:val="single"/>
            <w:rtl/>
          </w:rPr>
          <w:t xml:space="preserve"> </w:t>
        </w:r>
      </w:hyperlink>
      <w:hyperlink r:id="rId23">
        <w:r>
          <w:rPr>
            <w:b/>
            <w:color w:val="1155CC"/>
            <w:u w:val="single"/>
            <w:rtl/>
          </w:rPr>
          <w:t>במשבר</w:t>
        </w:r>
      </w:hyperlink>
      <w:hyperlink r:id="rId24">
        <w:r>
          <w:rPr>
            <w:b/>
            <w:color w:val="1155CC"/>
            <w:u w:val="single"/>
            <w:rtl/>
          </w:rPr>
          <w:t xml:space="preserve"> </w:t>
        </w:r>
      </w:hyperlink>
      <w:hyperlink r:id="rId25">
        <w:r>
          <w:rPr>
            <w:b/>
            <w:color w:val="1155CC"/>
            <w:u w:val="single"/>
            <w:rtl/>
          </w:rPr>
          <w:t>לנפגעי</w:t>
        </w:r>
      </w:hyperlink>
      <w:hyperlink r:id="rId26">
        <w:r>
          <w:rPr>
            <w:b/>
            <w:color w:val="1155CC"/>
            <w:u w:val="single"/>
            <w:rtl/>
          </w:rPr>
          <w:t>/</w:t>
        </w:r>
        <w:proofErr w:type="spellStart"/>
      </w:hyperlink>
      <w:hyperlink r:id="rId27">
        <w:r>
          <w:rPr>
            <w:b/>
            <w:color w:val="1155CC"/>
            <w:u w:val="single"/>
            <w:rtl/>
          </w:rPr>
          <w:t>ות</w:t>
        </w:r>
        <w:proofErr w:type="spellEnd"/>
      </w:hyperlink>
      <w:hyperlink r:id="rId28">
        <w:r>
          <w:rPr>
            <w:b/>
            <w:color w:val="1155CC"/>
            <w:u w:val="single"/>
            <w:rtl/>
          </w:rPr>
          <w:t xml:space="preserve"> </w:t>
        </w:r>
      </w:hyperlink>
      <w:hyperlink r:id="rId29">
        <w:r>
          <w:rPr>
            <w:b/>
            <w:color w:val="1155CC"/>
            <w:u w:val="single"/>
            <w:rtl/>
          </w:rPr>
          <w:t>טראומה</w:t>
        </w:r>
      </w:hyperlink>
      <w:hyperlink r:id="rId30">
        <w:r>
          <w:rPr>
            <w:b/>
            <w:color w:val="1155CC"/>
            <w:u w:val="single"/>
            <w:rtl/>
          </w:rPr>
          <w:t xml:space="preserve"> </w:t>
        </w:r>
      </w:hyperlink>
      <w:hyperlink r:id="rId31">
        <w:r>
          <w:rPr>
            <w:b/>
            <w:color w:val="1155CC"/>
            <w:u w:val="single"/>
            <w:rtl/>
          </w:rPr>
          <w:t>מינית</w:t>
        </w:r>
      </w:hyperlink>
      <w:r>
        <w:rPr>
          <w:b/>
          <w:color w:val="000000"/>
          <w:rtl/>
        </w:rPr>
        <w:t>, לב השרון, צור משה</w:t>
      </w:r>
    </w:p>
    <w:p w14:paraId="5AECD7E0" w14:textId="77777777" w:rsidR="00123B7A" w:rsidRDefault="00123B7A" w:rsidP="00123B7A">
      <w:pPr>
        <w:bidi/>
      </w:pPr>
      <w:r>
        <w:rPr>
          <w:rtl/>
        </w:rPr>
        <w:t>תקיפה מינית נחשבת לגורם סיכון יחסית גבוה להתפתחות הפרעה פוסט טראומטית (</w:t>
      </w:r>
      <w:r>
        <w:t>PTSD</w:t>
      </w:r>
      <w:r>
        <w:rPr>
          <w:rtl/>
        </w:rPr>
        <w:t xml:space="preserve">). על מנת למנוע ולמזער התפתחות של ההפרעה ושל הפרעות נפשיות נלוות, נדרשת התערבות מיידית ומייצבת בעת משבר. </w:t>
      </w:r>
    </w:p>
    <w:p w14:paraId="4B2286D0" w14:textId="77777777" w:rsidR="00123B7A" w:rsidRDefault="00123B7A" w:rsidP="00123B7A">
      <w:pPr>
        <w:bidi/>
      </w:pPr>
      <w:r>
        <w:br/>
      </w:r>
      <w:r>
        <w:rPr>
          <w:b/>
          <w:rtl/>
        </w:rPr>
        <w:t>קהל היעד:</w:t>
      </w:r>
      <w:r>
        <w:rPr>
          <w:rtl/>
        </w:rPr>
        <w:t xml:space="preserve"> נשים וגברים מעל גיל 18 (בעת הפנייה למרפאה). למבוטחי/</w:t>
      </w:r>
      <w:proofErr w:type="spellStart"/>
      <w:r>
        <w:rPr>
          <w:rtl/>
        </w:rPr>
        <w:t>ות</w:t>
      </w:r>
      <w:proofErr w:type="spellEnd"/>
      <w:r>
        <w:rPr>
          <w:rtl/>
        </w:rPr>
        <w:t xml:space="preserve"> כל קופות החולים.</w:t>
      </w:r>
    </w:p>
    <w:p w14:paraId="069ABC9F" w14:textId="77777777" w:rsidR="00123B7A" w:rsidRDefault="00123B7A" w:rsidP="00123B7A">
      <w:pPr>
        <w:bidi/>
      </w:pPr>
    </w:p>
    <w:p w14:paraId="7942D82E" w14:textId="77777777" w:rsidR="00123B7A" w:rsidRDefault="00123B7A" w:rsidP="00123B7A">
      <w:pPr>
        <w:bidi/>
      </w:pPr>
      <w:r>
        <w:rPr>
          <w:b/>
          <w:rtl/>
        </w:rPr>
        <w:t>מטרת התוכנית:</w:t>
      </w:r>
      <w:r>
        <w:rPr>
          <w:rtl/>
        </w:rPr>
        <w:t xml:space="preserve"> התערבות מידית (שעות עד שבועות לאחר הפגיעה) מייצבת לנפגעים/</w:t>
      </w:r>
      <w:proofErr w:type="spellStart"/>
      <w:r>
        <w:rPr>
          <w:rtl/>
        </w:rPr>
        <w:t>ות</w:t>
      </w:r>
      <w:proofErr w:type="spellEnd"/>
      <w:r>
        <w:rPr>
          <w:rtl/>
        </w:rPr>
        <w:t xml:space="preserve"> באבחנות</w:t>
      </w:r>
      <w:r>
        <w:rPr>
          <w:rtl/>
        </w:rPr>
        <w:br/>
        <w:t xml:space="preserve"> </w:t>
      </w:r>
      <w:r>
        <w:t>ASR – Acute Stress Reaction</w:t>
      </w:r>
    </w:p>
    <w:p w14:paraId="146C544D" w14:textId="77777777" w:rsidR="00123B7A" w:rsidRDefault="00123B7A" w:rsidP="00123B7A">
      <w:pPr>
        <w:bidi/>
      </w:pPr>
      <w:r>
        <w:t>ASD – Acute Stress Disorder</w:t>
      </w:r>
      <w:r>
        <w:rPr>
          <w:b/>
          <w:rtl/>
        </w:rPr>
        <w:br/>
      </w:r>
      <w:r>
        <w:rPr>
          <w:b/>
          <w:rtl/>
        </w:rPr>
        <w:br/>
        <w:t>מבנה:</w:t>
      </w:r>
      <w:r>
        <w:rPr>
          <w:rtl/>
        </w:rPr>
        <w:t xml:space="preserve"> טיפול של עד 14 מפגשים למניעת תסמונת כרונית של טראומה. הטיפול כולל הערכה פסיכיאטרית ראשונית, התערבות מייצבת וטיפול ממוקד טראומה.</w:t>
      </w:r>
    </w:p>
    <w:p w14:paraId="1AEABD8E" w14:textId="77777777" w:rsidR="00123B7A" w:rsidRDefault="00123B7A" w:rsidP="00123B7A">
      <w:pPr>
        <w:bidi/>
      </w:pPr>
      <w:r>
        <w:rPr>
          <w:b/>
          <w:rtl/>
        </w:rPr>
        <w:br/>
        <w:t>אופן הפניה:</w:t>
      </w:r>
      <w:r>
        <w:rPr>
          <w:rtl/>
        </w:rPr>
        <w:t xml:space="preserve"> על הגורם המטפל לשלוח מנוי אבחוני (שתי פגישות) מקופת החולים.</w:t>
      </w:r>
      <w:r>
        <w:rPr>
          <w:rtl/>
        </w:rPr>
        <w:br/>
        <w:t xml:space="preserve">יש לפנות ליעל מיכאלי מור, עו"ס, רכזת המרפאה האקוטית. </w:t>
      </w:r>
      <w:r>
        <w:rPr>
          <w:rtl/>
        </w:rPr>
        <w:br/>
        <w:t xml:space="preserve">אימייל: </w:t>
      </w:r>
      <w:r>
        <w:t>yaelmm@lev-hasharon.co.il</w:t>
      </w:r>
      <w:r>
        <w:rPr>
          <w:rtl/>
        </w:rPr>
        <w:t xml:space="preserve"> </w:t>
      </w:r>
      <w:r>
        <w:rPr>
          <w:rtl/>
        </w:rPr>
        <w:br/>
        <w:t xml:space="preserve">הודעה במענה הקולי בטלפון: 09-8980429. </w:t>
      </w:r>
      <w:r>
        <w:rPr>
          <w:rtl/>
        </w:rPr>
        <w:br/>
        <w:t xml:space="preserve">יש לשלוח טופס 17 מנוי אבחוני (2 פגישות, קוד </w:t>
      </w:r>
      <w:r>
        <w:t>L</w:t>
      </w:r>
      <w:r>
        <w:rPr>
          <w:rtl/>
        </w:rPr>
        <w:t>0771) מקופת החולים לפקס:09-8980427.</w:t>
      </w:r>
      <w:r>
        <w:rPr>
          <w:rtl/>
        </w:rPr>
        <w:br/>
      </w:r>
    </w:p>
    <w:p w14:paraId="6FB8140E" w14:textId="77777777" w:rsidR="00123B7A" w:rsidRDefault="00123B7A" w:rsidP="00123B7A">
      <w:pPr>
        <w:bidi/>
        <w:rPr>
          <w:i/>
          <w:color w:val="1155CC"/>
          <w:sz w:val="20"/>
          <w:szCs w:val="20"/>
          <w:u w:val="single"/>
          <w:rtl/>
        </w:rPr>
      </w:pPr>
      <w:r>
        <w:rPr>
          <w:b/>
          <w:rtl/>
        </w:rPr>
        <w:t>מיקום המרפאה:</w:t>
      </w:r>
      <w:r>
        <w:rPr>
          <w:rtl/>
        </w:rPr>
        <w:t xml:space="preserve"> המרפאה נמצאת במתחם עוגן, הממוקם מחוץ ובסמוך למרכז בריאות הנפש "לב השרון" (רחוב השיבולים, צור משה). </w:t>
      </w:r>
      <w:r>
        <w:rPr>
          <w:rtl/>
        </w:rPr>
        <w:br/>
      </w:r>
      <w:hyperlink r:id="rId32">
        <w:r>
          <w:rPr>
            <w:i/>
            <w:color w:val="1155CC"/>
            <w:sz w:val="20"/>
            <w:szCs w:val="20"/>
            <w:u w:val="single"/>
            <w:rtl/>
          </w:rPr>
          <w:t>לדרכי</w:t>
        </w:r>
      </w:hyperlink>
      <w:hyperlink r:id="rId33">
        <w:r>
          <w:rPr>
            <w:i/>
            <w:color w:val="1155CC"/>
            <w:sz w:val="20"/>
            <w:szCs w:val="20"/>
            <w:u w:val="single"/>
            <w:rtl/>
          </w:rPr>
          <w:t xml:space="preserve"> </w:t>
        </w:r>
      </w:hyperlink>
      <w:hyperlink r:id="rId34">
        <w:r>
          <w:rPr>
            <w:i/>
            <w:color w:val="1155CC"/>
            <w:sz w:val="20"/>
            <w:szCs w:val="20"/>
            <w:u w:val="single"/>
            <w:rtl/>
          </w:rPr>
          <w:t>הגעה</w:t>
        </w:r>
      </w:hyperlink>
      <w:hyperlink r:id="rId35">
        <w:r>
          <w:rPr>
            <w:i/>
            <w:color w:val="1155CC"/>
            <w:sz w:val="20"/>
            <w:szCs w:val="20"/>
            <w:u w:val="single"/>
            <w:rtl/>
          </w:rPr>
          <w:t xml:space="preserve"> </w:t>
        </w:r>
      </w:hyperlink>
      <w:hyperlink r:id="rId36">
        <w:r>
          <w:rPr>
            <w:i/>
            <w:color w:val="1155CC"/>
            <w:sz w:val="20"/>
            <w:szCs w:val="20"/>
            <w:u w:val="single"/>
            <w:rtl/>
          </w:rPr>
          <w:t>למרפאה</w:t>
        </w:r>
      </w:hyperlink>
    </w:p>
    <w:p w14:paraId="3A76B12D" w14:textId="4A2E5D24" w:rsidR="00123B7A" w:rsidRPr="00123B7A" w:rsidRDefault="00123B7A" w:rsidP="00123B7A">
      <w:pPr>
        <w:bidi/>
        <w:rPr>
          <w:i/>
          <w:color w:val="1155CC"/>
          <w:sz w:val="20"/>
          <w:szCs w:val="20"/>
          <w:u w:val="single"/>
        </w:rPr>
      </w:pPr>
      <w:r>
        <w:lastRenderedPageBreak/>
        <w:br/>
      </w:r>
    </w:p>
    <w:bookmarkStart w:id="2" w:name="_43fiby2exm41" w:colFirst="0" w:colLast="0"/>
    <w:bookmarkEnd w:id="2"/>
    <w:p w14:paraId="7677D4D9" w14:textId="77777777" w:rsidR="00123B7A" w:rsidRDefault="00123B7A" w:rsidP="00123B7A">
      <w:pPr>
        <w:pStyle w:val="Heading5"/>
        <w:keepNext w:val="0"/>
        <w:keepLines w:val="0"/>
        <w:numPr>
          <w:ilvl w:val="0"/>
          <w:numId w:val="7"/>
        </w:numPr>
        <w:bidi/>
        <w:spacing w:before="220" w:after="40"/>
        <w:rPr>
          <w:b/>
          <w:color w:val="000000"/>
        </w:rPr>
      </w:pPr>
      <w:r>
        <w:fldChar w:fldCharType="begin"/>
      </w:r>
      <w:r>
        <w:instrText xml:space="preserve"> HYPERLINK "https://www.lev-hasharon.co.il/?clinic=marpeot-mevugarim-natanya" \h </w:instrText>
      </w:r>
      <w:r>
        <w:fldChar w:fldCharType="separate"/>
      </w:r>
      <w:r>
        <w:rPr>
          <w:b/>
          <w:color w:val="1155CC"/>
          <w:u w:val="single"/>
          <w:rtl/>
        </w:rPr>
        <w:t>מרפאה</w:t>
      </w:r>
      <w:r>
        <w:rPr>
          <w:b/>
          <w:color w:val="1155CC"/>
          <w:u w:val="single"/>
        </w:rPr>
        <w:fldChar w:fldCharType="end"/>
      </w:r>
      <w:hyperlink r:id="rId37">
        <w:r>
          <w:rPr>
            <w:b/>
            <w:color w:val="1155CC"/>
            <w:u w:val="single"/>
            <w:rtl/>
          </w:rPr>
          <w:t xml:space="preserve"> </w:t>
        </w:r>
      </w:hyperlink>
      <w:hyperlink r:id="rId38">
        <w:r>
          <w:rPr>
            <w:b/>
            <w:color w:val="1155CC"/>
            <w:u w:val="single"/>
            <w:rtl/>
          </w:rPr>
          <w:t>רב</w:t>
        </w:r>
      </w:hyperlink>
      <w:hyperlink r:id="rId39">
        <w:r>
          <w:rPr>
            <w:b/>
            <w:color w:val="1155CC"/>
            <w:u w:val="single"/>
            <w:rtl/>
          </w:rPr>
          <w:t xml:space="preserve"> </w:t>
        </w:r>
      </w:hyperlink>
      <w:hyperlink r:id="rId40">
        <w:r>
          <w:rPr>
            <w:b/>
            <w:color w:val="1155CC"/>
            <w:u w:val="single"/>
            <w:rtl/>
          </w:rPr>
          <w:t>תחומית</w:t>
        </w:r>
      </w:hyperlink>
      <w:hyperlink r:id="rId41">
        <w:r>
          <w:rPr>
            <w:b/>
            <w:color w:val="1155CC"/>
            <w:u w:val="single"/>
            <w:rtl/>
          </w:rPr>
          <w:t xml:space="preserve"> </w:t>
        </w:r>
      </w:hyperlink>
      <w:hyperlink r:id="rId42">
        <w:r>
          <w:rPr>
            <w:b/>
            <w:color w:val="1155CC"/>
            <w:u w:val="single"/>
            <w:rtl/>
          </w:rPr>
          <w:t>לטראומה</w:t>
        </w:r>
      </w:hyperlink>
      <w:hyperlink r:id="rId43">
        <w:r>
          <w:rPr>
            <w:b/>
            <w:color w:val="1155CC"/>
            <w:u w:val="single"/>
            <w:rtl/>
          </w:rPr>
          <w:t xml:space="preserve"> </w:t>
        </w:r>
      </w:hyperlink>
      <w:hyperlink r:id="rId44">
        <w:r>
          <w:rPr>
            <w:b/>
            <w:color w:val="1155CC"/>
            <w:u w:val="single"/>
            <w:rtl/>
          </w:rPr>
          <w:t>מינית</w:t>
        </w:r>
      </w:hyperlink>
      <w:r>
        <w:rPr>
          <w:b/>
          <w:color w:val="000000"/>
          <w:rtl/>
        </w:rPr>
        <w:t>, מרפאה לבריאות הנפש מבוגרים נתניה, לב השרון</w:t>
      </w:r>
    </w:p>
    <w:p w14:paraId="6E2D904D" w14:textId="77777777" w:rsidR="00123B7A" w:rsidRDefault="00123B7A" w:rsidP="00123B7A">
      <w:pPr>
        <w:bidi/>
      </w:pPr>
    </w:p>
    <w:p w14:paraId="6505C365" w14:textId="77777777" w:rsidR="00123B7A" w:rsidRDefault="00123B7A" w:rsidP="00123B7A">
      <w:pPr>
        <w:bidi/>
      </w:pPr>
      <w:r>
        <w:rPr>
          <w:b/>
          <w:rtl/>
        </w:rPr>
        <w:t>קהל היעד:</w:t>
      </w:r>
      <w:r>
        <w:t xml:space="preserve"> </w:t>
      </w:r>
      <w:r>
        <w:rPr>
          <w:rtl/>
        </w:rPr>
        <w:t>מתקבלים לטיפול נשים וגברים מעל גיל 18 (בעת הפניה) אשר עברו פגיעה מינית בילדות ו/או בבגרות, הסובלות/ים מהשלכות נפשיות של הפגיעה המינית.</w:t>
      </w:r>
    </w:p>
    <w:p w14:paraId="2925E969" w14:textId="77777777" w:rsidR="00123B7A" w:rsidRDefault="00123B7A" w:rsidP="00123B7A">
      <w:pPr>
        <w:bidi/>
      </w:pPr>
    </w:p>
    <w:p w14:paraId="2E783451" w14:textId="77777777" w:rsidR="00123B7A" w:rsidRDefault="00123B7A" w:rsidP="00123B7A">
      <w:pPr>
        <w:bidi/>
      </w:pPr>
      <w:r>
        <w:rPr>
          <w:b/>
          <w:rtl/>
        </w:rPr>
        <w:t>אופן הפניה:</w:t>
      </w:r>
      <w:r>
        <w:rPr>
          <w:rtl/>
        </w:rPr>
        <w:t xml:space="preserve"> יש לפנות עם הפניה מרופא מטפל+ טופס 17 למנוי אבחוני למייל </w:t>
      </w:r>
      <w:proofErr w:type="spellStart"/>
      <w:r>
        <w:t>ntm@lev</w:t>
      </w:r>
      <w:proofErr w:type="spellEnd"/>
      <w:r>
        <w:t>- hasharon.co.il</w:t>
      </w:r>
      <w:r>
        <w:rPr>
          <w:rtl/>
        </w:rPr>
        <w:t xml:space="preserve"> או לפקס: 09-8320403 ולציין בהפניה עבור המרפאה הרב תחומית לטראומה מינית.</w:t>
      </w:r>
    </w:p>
    <w:p w14:paraId="547BD2BA" w14:textId="77777777" w:rsidR="00123B7A" w:rsidRDefault="00123B7A" w:rsidP="00123B7A">
      <w:pPr>
        <w:bidi/>
      </w:pPr>
      <w:r>
        <w:br/>
      </w:r>
      <w:r>
        <w:rPr>
          <w:b/>
          <w:rtl/>
        </w:rPr>
        <w:t>שעות פעילות:</w:t>
      </w:r>
      <w:r>
        <w:rPr>
          <w:rtl/>
        </w:rPr>
        <w:t xml:space="preserve"> ימים א', ב', ג', ה', בשעות  7:00-18:00</w:t>
      </w:r>
    </w:p>
    <w:p w14:paraId="2D501877" w14:textId="77777777" w:rsidR="00123B7A" w:rsidRDefault="00123B7A" w:rsidP="00123B7A">
      <w:pPr>
        <w:bidi/>
      </w:pPr>
    </w:p>
    <w:p w14:paraId="74C76079" w14:textId="77777777" w:rsidR="00123B7A" w:rsidRDefault="00123B7A" w:rsidP="00123B7A">
      <w:pPr>
        <w:bidi/>
      </w:pPr>
      <w:r>
        <w:rPr>
          <w:rtl/>
        </w:rPr>
        <w:t>יום ד’, בשעות 7:00-12:00 ובשעות 15:00-18:00</w:t>
      </w:r>
    </w:p>
    <w:p w14:paraId="1FCCFA98" w14:textId="77777777" w:rsidR="00123B7A" w:rsidRDefault="00123B7A" w:rsidP="00123B7A">
      <w:pPr>
        <w:bidi/>
      </w:pPr>
      <w:r>
        <w:rPr>
          <w:rtl/>
        </w:rPr>
        <w:t>יש לתאם תור מראש.</w:t>
      </w:r>
    </w:p>
    <w:p w14:paraId="15B65DC8" w14:textId="77777777" w:rsidR="00123B7A" w:rsidRDefault="00123B7A" w:rsidP="00123B7A">
      <w:pPr>
        <w:bidi/>
        <w:rPr>
          <w:b/>
        </w:rPr>
      </w:pPr>
    </w:p>
    <w:p w14:paraId="10387CDA" w14:textId="77777777" w:rsidR="00123B7A" w:rsidRDefault="00123B7A" w:rsidP="00123B7A">
      <w:pPr>
        <w:bidi/>
      </w:pPr>
      <w:r>
        <w:rPr>
          <w:b/>
          <w:rtl/>
        </w:rPr>
        <w:t>מיקום המרפאה</w:t>
      </w:r>
      <w:r>
        <w:rPr>
          <w:rtl/>
        </w:rPr>
        <w:t xml:space="preserve">: רחוב הצורן 2 (פינת רחוב המחשב 8), אזור התעשיה פולג, נתניה. מתחם </w:t>
      </w:r>
      <w:r>
        <w:t>A</w:t>
      </w:r>
      <w:r>
        <w:rPr>
          <w:rtl/>
        </w:rPr>
        <w:t>, קומה 2.</w:t>
      </w:r>
    </w:p>
    <w:p w14:paraId="157CC966" w14:textId="54893F4A" w:rsidR="00123B7A" w:rsidRDefault="00123B7A" w:rsidP="00123B7A">
      <w:pPr>
        <w:bidi/>
        <w:rPr>
          <w:color w:val="000000"/>
          <w:rtl/>
        </w:rPr>
      </w:pPr>
      <w:hyperlink r:id="rId45">
        <w:r>
          <w:rPr>
            <w:i/>
            <w:color w:val="1155CC"/>
            <w:sz w:val="20"/>
            <w:szCs w:val="20"/>
            <w:u w:val="single"/>
            <w:rtl/>
          </w:rPr>
          <w:t>לדרכי</w:t>
        </w:r>
      </w:hyperlink>
      <w:hyperlink r:id="rId46">
        <w:r>
          <w:rPr>
            <w:i/>
            <w:color w:val="1155CC"/>
            <w:sz w:val="20"/>
            <w:szCs w:val="20"/>
            <w:u w:val="single"/>
            <w:rtl/>
          </w:rPr>
          <w:t xml:space="preserve"> </w:t>
        </w:r>
      </w:hyperlink>
      <w:hyperlink r:id="rId47">
        <w:r>
          <w:rPr>
            <w:i/>
            <w:color w:val="1155CC"/>
            <w:sz w:val="20"/>
            <w:szCs w:val="20"/>
            <w:u w:val="single"/>
            <w:rtl/>
          </w:rPr>
          <w:t>הגעה</w:t>
        </w:r>
      </w:hyperlink>
      <w:hyperlink r:id="rId48">
        <w:r>
          <w:rPr>
            <w:i/>
            <w:color w:val="1155CC"/>
            <w:sz w:val="20"/>
            <w:szCs w:val="20"/>
            <w:u w:val="single"/>
            <w:rtl/>
          </w:rPr>
          <w:t xml:space="preserve"> </w:t>
        </w:r>
      </w:hyperlink>
      <w:hyperlink r:id="rId49">
        <w:r>
          <w:rPr>
            <w:i/>
            <w:color w:val="1155CC"/>
            <w:sz w:val="20"/>
            <w:szCs w:val="20"/>
            <w:u w:val="single"/>
            <w:rtl/>
          </w:rPr>
          <w:t>למרפאה</w:t>
        </w:r>
      </w:hyperlink>
    </w:p>
    <w:p w14:paraId="11D912AB" w14:textId="77777777" w:rsidR="00123B7A" w:rsidRDefault="00123B7A" w:rsidP="00123B7A">
      <w:pPr>
        <w:bidi/>
        <w:rPr>
          <w:color w:val="000000"/>
        </w:rPr>
      </w:pPr>
    </w:p>
    <w:p w14:paraId="2D55394F" w14:textId="77777777" w:rsidR="00123B7A" w:rsidRDefault="00123B7A" w:rsidP="00123B7A">
      <w:pPr>
        <w:pStyle w:val="Heading5"/>
        <w:keepNext w:val="0"/>
        <w:keepLines w:val="0"/>
        <w:numPr>
          <w:ilvl w:val="0"/>
          <w:numId w:val="5"/>
        </w:numPr>
        <w:bidi/>
        <w:spacing w:before="220" w:after="40"/>
        <w:rPr>
          <w:b/>
          <w:color w:val="000000"/>
        </w:rPr>
      </w:pPr>
      <w:bookmarkStart w:id="3" w:name="_df07p4x5plco" w:colFirst="0" w:colLast="0"/>
      <w:bookmarkEnd w:id="3"/>
      <w:r>
        <w:rPr>
          <w:b/>
          <w:color w:val="000000"/>
          <w:rtl/>
        </w:rPr>
        <w:t>מרפאה לטיפול זוגי משפחתי ממוקד טראומה, מרפאה לבריאות הנפש מבוגרים נתניה, לב השרון</w:t>
      </w:r>
    </w:p>
    <w:p w14:paraId="39845A26" w14:textId="77777777" w:rsidR="00123B7A" w:rsidRDefault="00123B7A" w:rsidP="00123B7A">
      <w:pPr>
        <w:bidi/>
      </w:pPr>
      <w:r>
        <w:rPr>
          <w:rtl/>
        </w:rPr>
        <w:t>באוקטובר 2020 החלה לפעול במסגרת המערך לטיפול בטראומה מינית של המרכז הרפואי לבריאות הנפש לב השרון מרפאה לטיפול זוגי משפחתי ממוקד טראומה. המרפאה מעניקה טיפול זוגי, משפחתי, והדרכות הורים לא/נשים הסובלות/ים מקשת ההפרעות הפוסט טראומטיות.</w:t>
      </w:r>
      <w:r>
        <w:rPr>
          <w:rtl/>
        </w:rPr>
        <w:br/>
      </w:r>
    </w:p>
    <w:p w14:paraId="25834477" w14:textId="77777777" w:rsidR="00123B7A" w:rsidRDefault="00123B7A" w:rsidP="00123B7A">
      <w:pPr>
        <w:bidi/>
      </w:pPr>
      <w:r>
        <w:rPr>
          <w:b/>
          <w:rtl/>
        </w:rPr>
        <w:t>אופן הפניה:</w:t>
      </w:r>
      <w:r>
        <w:rPr>
          <w:rtl/>
        </w:rPr>
        <w:t xml:space="preserve"> יש לפנות עם הפניה מרופא מטפל+ טופס 17 למנוי אבחוני למייל </w:t>
      </w:r>
      <w:proofErr w:type="spellStart"/>
      <w:r>
        <w:t>ntm@lev</w:t>
      </w:r>
      <w:proofErr w:type="spellEnd"/>
      <w:r>
        <w:t>- hasharon.co.il</w:t>
      </w:r>
      <w:r>
        <w:rPr>
          <w:rtl/>
        </w:rPr>
        <w:t xml:space="preserve"> או לפקס: 09-8320403 ולציין בהפניה: עבור מרפאה לטיפול זוגי משפחתי ממוקד טראומה.</w:t>
      </w:r>
    </w:p>
    <w:p w14:paraId="37E648D8" w14:textId="77777777" w:rsidR="00123B7A" w:rsidRDefault="00123B7A" w:rsidP="00123B7A">
      <w:pPr>
        <w:bidi/>
      </w:pPr>
      <w:r>
        <w:rPr>
          <w:b/>
          <w:rtl/>
        </w:rPr>
        <w:br/>
        <w:t>מיקום המרפאה</w:t>
      </w:r>
      <w:r>
        <w:rPr>
          <w:rtl/>
        </w:rPr>
        <w:t xml:space="preserve">: רחוב הצורן 2 (פינת רחוב המחשב 8), אזור התעשיה פולג, נתניה. מתחם </w:t>
      </w:r>
      <w:r>
        <w:t>A</w:t>
      </w:r>
      <w:r>
        <w:rPr>
          <w:rtl/>
        </w:rPr>
        <w:t>, קומה 2.</w:t>
      </w:r>
    </w:p>
    <w:p w14:paraId="1885687A" w14:textId="4FADE2FE" w:rsidR="00123B7A" w:rsidRDefault="00123B7A" w:rsidP="00123B7A">
      <w:pPr>
        <w:bidi/>
        <w:rPr>
          <w:i/>
          <w:color w:val="1155CC"/>
          <w:sz w:val="20"/>
          <w:szCs w:val="20"/>
          <w:u w:val="single"/>
          <w:rtl/>
        </w:rPr>
      </w:pPr>
      <w:hyperlink r:id="rId50">
        <w:r>
          <w:rPr>
            <w:i/>
            <w:color w:val="1155CC"/>
            <w:sz w:val="20"/>
            <w:szCs w:val="20"/>
            <w:u w:val="single"/>
            <w:rtl/>
          </w:rPr>
          <w:t>לדרכי</w:t>
        </w:r>
      </w:hyperlink>
      <w:hyperlink r:id="rId51">
        <w:r>
          <w:rPr>
            <w:i/>
            <w:color w:val="1155CC"/>
            <w:sz w:val="20"/>
            <w:szCs w:val="20"/>
            <w:u w:val="single"/>
            <w:rtl/>
          </w:rPr>
          <w:t xml:space="preserve"> </w:t>
        </w:r>
      </w:hyperlink>
      <w:hyperlink r:id="rId52">
        <w:r>
          <w:rPr>
            <w:i/>
            <w:color w:val="1155CC"/>
            <w:sz w:val="20"/>
            <w:szCs w:val="20"/>
            <w:u w:val="single"/>
            <w:rtl/>
          </w:rPr>
          <w:t>הגעה</w:t>
        </w:r>
      </w:hyperlink>
      <w:hyperlink r:id="rId53">
        <w:r>
          <w:rPr>
            <w:i/>
            <w:color w:val="1155CC"/>
            <w:sz w:val="20"/>
            <w:szCs w:val="20"/>
            <w:u w:val="single"/>
            <w:rtl/>
          </w:rPr>
          <w:t xml:space="preserve"> </w:t>
        </w:r>
      </w:hyperlink>
      <w:hyperlink r:id="rId54">
        <w:r>
          <w:rPr>
            <w:i/>
            <w:color w:val="1155CC"/>
            <w:sz w:val="20"/>
            <w:szCs w:val="20"/>
            <w:u w:val="single"/>
            <w:rtl/>
          </w:rPr>
          <w:t>למרפאה</w:t>
        </w:r>
      </w:hyperlink>
    </w:p>
    <w:p w14:paraId="5CE9FEF1" w14:textId="17E64722" w:rsidR="00123B7A" w:rsidRDefault="00123B7A" w:rsidP="00123B7A">
      <w:pPr>
        <w:bidi/>
        <w:rPr>
          <w:i/>
          <w:color w:val="1155CC"/>
          <w:sz w:val="20"/>
          <w:szCs w:val="20"/>
          <w:u w:val="single"/>
          <w:rtl/>
        </w:rPr>
      </w:pPr>
    </w:p>
    <w:p w14:paraId="7843A62F" w14:textId="77777777" w:rsidR="00123B7A" w:rsidRDefault="00123B7A" w:rsidP="00123B7A">
      <w:pPr>
        <w:bidi/>
        <w:rPr>
          <w:b/>
        </w:rPr>
      </w:pPr>
    </w:p>
    <w:bookmarkStart w:id="4" w:name="_lrlqvbmsi92j" w:colFirst="0" w:colLast="0"/>
    <w:bookmarkEnd w:id="4"/>
    <w:p w14:paraId="5105DA46" w14:textId="77777777" w:rsidR="00123B7A" w:rsidRDefault="00123B7A" w:rsidP="00123B7A">
      <w:pPr>
        <w:pStyle w:val="Heading5"/>
        <w:keepNext w:val="0"/>
        <w:keepLines w:val="0"/>
        <w:numPr>
          <w:ilvl w:val="0"/>
          <w:numId w:val="4"/>
        </w:numPr>
        <w:bidi/>
        <w:spacing w:before="220" w:after="40"/>
        <w:rPr>
          <w:b/>
          <w:color w:val="000000"/>
        </w:rPr>
      </w:pPr>
      <w:r>
        <w:fldChar w:fldCharType="begin"/>
      </w:r>
      <w:r>
        <w:instrText xml:space="preserve"> HYPERLINK "https://www.lev-hasharon.co.il/?page_id=533" \h </w:instrText>
      </w:r>
      <w:r>
        <w:fldChar w:fldCharType="separate"/>
      </w:r>
      <w:r>
        <w:rPr>
          <w:b/>
          <w:color w:val="1155CC"/>
          <w:u w:val="single"/>
          <w:rtl/>
        </w:rPr>
        <w:t>המערך</w:t>
      </w:r>
      <w:r>
        <w:rPr>
          <w:b/>
          <w:color w:val="1155CC"/>
          <w:u w:val="single"/>
        </w:rPr>
        <w:fldChar w:fldCharType="end"/>
      </w:r>
      <w:hyperlink r:id="rId55">
        <w:r>
          <w:rPr>
            <w:b/>
            <w:color w:val="1155CC"/>
            <w:u w:val="single"/>
            <w:rtl/>
          </w:rPr>
          <w:t xml:space="preserve"> </w:t>
        </w:r>
      </w:hyperlink>
      <w:hyperlink r:id="rId56">
        <w:r>
          <w:rPr>
            <w:b/>
            <w:color w:val="1155CC"/>
            <w:u w:val="single"/>
            <w:rtl/>
          </w:rPr>
          <w:t>לטיפול</w:t>
        </w:r>
      </w:hyperlink>
      <w:hyperlink r:id="rId57">
        <w:r>
          <w:rPr>
            <w:b/>
            <w:color w:val="1155CC"/>
            <w:u w:val="single"/>
            <w:rtl/>
          </w:rPr>
          <w:t xml:space="preserve"> </w:t>
        </w:r>
      </w:hyperlink>
      <w:hyperlink r:id="rId58">
        <w:r>
          <w:rPr>
            <w:b/>
            <w:color w:val="1155CC"/>
            <w:u w:val="single"/>
            <w:rtl/>
          </w:rPr>
          <w:t>בטראומה</w:t>
        </w:r>
      </w:hyperlink>
      <w:hyperlink r:id="rId59">
        <w:r>
          <w:rPr>
            <w:b/>
            <w:color w:val="1155CC"/>
            <w:u w:val="single"/>
            <w:rtl/>
          </w:rPr>
          <w:t xml:space="preserve"> </w:t>
        </w:r>
      </w:hyperlink>
      <w:hyperlink r:id="rId60">
        <w:r>
          <w:rPr>
            <w:b/>
            <w:color w:val="1155CC"/>
            <w:u w:val="single"/>
            <w:rtl/>
          </w:rPr>
          <w:t>מינית</w:t>
        </w:r>
      </w:hyperlink>
      <w:hyperlink r:id="rId61">
        <w:r>
          <w:rPr>
            <w:b/>
            <w:color w:val="1155CC"/>
            <w:u w:val="single"/>
            <w:rtl/>
          </w:rPr>
          <w:t xml:space="preserve"> </w:t>
        </w:r>
      </w:hyperlink>
      <w:hyperlink r:id="rId62">
        <w:r>
          <w:rPr>
            <w:b/>
            <w:color w:val="1155CC"/>
            <w:u w:val="single"/>
            <w:rtl/>
          </w:rPr>
          <w:t>לב</w:t>
        </w:r>
      </w:hyperlink>
      <w:hyperlink r:id="rId63">
        <w:r>
          <w:rPr>
            <w:b/>
            <w:color w:val="1155CC"/>
            <w:u w:val="single"/>
            <w:rtl/>
          </w:rPr>
          <w:t xml:space="preserve"> </w:t>
        </w:r>
      </w:hyperlink>
      <w:hyperlink r:id="rId64">
        <w:r>
          <w:rPr>
            <w:b/>
            <w:color w:val="1155CC"/>
            <w:u w:val="single"/>
            <w:rtl/>
          </w:rPr>
          <w:t>השרון</w:t>
        </w:r>
      </w:hyperlink>
      <w:r>
        <w:rPr>
          <w:b/>
          <w:color w:val="000000"/>
          <w:rtl/>
        </w:rPr>
        <w:t xml:space="preserve"> - התערבות במשבר ממוקדת וייעודית לתקופת הקורונה</w:t>
      </w:r>
    </w:p>
    <w:p w14:paraId="689393FB" w14:textId="77777777" w:rsidR="00123B7A" w:rsidRDefault="00123B7A" w:rsidP="00123B7A">
      <w:pPr>
        <w:bidi/>
      </w:pPr>
      <w:r>
        <w:rPr>
          <w:rtl/>
        </w:rPr>
        <w:t>המערך לטיפול בטראומה מינית בלב השרון מציע שירות חדש וייחודי לתקופה הנוכחית: תוכנית התערבות במשבר ממוקדת לנפגעי/</w:t>
      </w:r>
      <w:proofErr w:type="spellStart"/>
      <w:r>
        <w:rPr>
          <w:rtl/>
        </w:rPr>
        <w:t>ות</w:t>
      </w:r>
      <w:proofErr w:type="spellEnd"/>
      <w:r>
        <w:rPr>
          <w:rtl/>
        </w:rPr>
        <w:t xml:space="preserve"> טראומה מינית. השירות יבוצע על ידי צוות המטפלות והמטפלים בלב השרון, באמצעות טיפולים מקוונים דרך אפליקציית </w:t>
      </w:r>
      <w:r>
        <w:t>DATOS</w:t>
      </w:r>
      <w:r>
        <w:rPr>
          <w:rtl/>
        </w:rPr>
        <w:t>.</w:t>
      </w:r>
      <w:r>
        <w:rPr>
          <w:rtl/>
        </w:rPr>
        <w:br/>
      </w:r>
    </w:p>
    <w:p w14:paraId="00A0FB40" w14:textId="77777777" w:rsidR="00123B7A" w:rsidRDefault="00123B7A" w:rsidP="00123B7A">
      <w:pPr>
        <w:bidi/>
      </w:pPr>
      <w:r>
        <w:rPr>
          <w:b/>
          <w:rtl/>
        </w:rPr>
        <w:t>קהל היעד:</w:t>
      </w:r>
      <w:r>
        <w:rPr>
          <w:rtl/>
        </w:rPr>
        <w:t xml:space="preserve"> נפגעות ונפגעי תקיפה מינית מעל גיל 18 (בעת הפניה), שאינם נמצאים בטיפול שוטף.</w:t>
      </w:r>
    </w:p>
    <w:p w14:paraId="3AD36B6A" w14:textId="77777777" w:rsidR="00123B7A" w:rsidRDefault="00123B7A" w:rsidP="00123B7A">
      <w:pPr>
        <w:bidi/>
      </w:pPr>
    </w:p>
    <w:p w14:paraId="5BCC9EF1" w14:textId="77777777" w:rsidR="00123B7A" w:rsidRDefault="00123B7A" w:rsidP="00123B7A">
      <w:pPr>
        <w:bidi/>
      </w:pPr>
      <w:r>
        <w:rPr>
          <w:b/>
          <w:rtl/>
        </w:rPr>
        <w:t>מבנה:</w:t>
      </w:r>
      <w:r>
        <w:rPr>
          <w:rtl/>
        </w:rPr>
        <w:t xml:space="preserve"> 8-10 מפגשים מקוונים.</w:t>
      </w:r>
    </w:p>
    <w:p w14:paraId="53FA7C42" w14:textId="77777777" w:rsidR="00123B7A" w:rsidRDefault="00123B7A" w:rsidP="00123B7A">
      <w:pPr>
        <w:bidi/>
        <w:rPr>
          <w:b/>
        </w:rPr>
      </w:pPr>
      <w:r>
        <w:rPr>
          <w:b/>
          <w:rtl/>
        </w:rPr>
        <w:br/>
        <w:t xml:space="preserve">אופן הפניה: </w:t>
      </w:r>
      <w:r>
        <w:rPr>
          <w:rtl/>
        </w:rPr>
        <w:t>הטיפול מחייב טופס 17 מקופת החולים.</w:t>
      </w:r>
    </w:p>
    <w:p w14:paraId="4B7DE1B8" w14:textId="77777777" w:rsidR="00123B7A" w:rsidRDefault="00123B7A" w:rsidP="00123B7A">
      <w:pPr>
        <w:bidi/>
      </w:pPr>
      <w:r>
        <w:rPr>
          <w:rtl/>
        </w:rPr>
        <w:t>נשים וגברים אשר מעוניינים/</w:t>
      </w:r>
      <w:proofErr w:type="spellStart"/>
      <w:r>
        <w:rPr>
          <w:rtl/>
        </w:rPr>
        <w:t>ות</w:t>
      </w:r>
      <w:proofErr w:type="spellEnd"/>
      <w:r>
        <w:rPr>
          <w:rtl/>
        </w:rPr>
        <w:t xml:space="preserve"> בקבלת הטיפול יופנו לרופא/ת המשפחה שלהם לקבלת מנוי אבחוני - קוד </w:t>
      </w:r>
      <w:r>
        <w:t>L</w:t>
      </w:r>
      <w:r>
        <w:rPr>
          <w:rtl/>
        </w:rPr>
        <w:t xml:space="preserve">0771 מידי קופת החולים עבור לב השרון. את המנוי האבחוני יש לשלוח למרכז לבריאות הנפש לב השרון, לידי אודליה </w:t>
      </w:r>
      <w:r>
        <w:rPr>
          <w:rtl/>
        </w:rPr>
        <w:lastRenderedPageBreak/>
        <w:t xml:space="preserve">כהן, בפקס: 09-8980316  או באימייל: </w:t>
      </w:r>
      <w:r>
        <w:t>odeliac@lev-hasharon.co.il</w:t>
      </w:r>
      <w:r>
        <w:rPr>
          <w:rtl/>
        </w:rPr>
        <w:t xml:space="preserve"> </w:t>
      </w:r>
      <w:r>
        <w:rPr>
          <w:rtl/>
        </w:rPr>
        <w:br/>
      </w:r>
      <w:r>
        <w:rPr>
          <w:rtl/>
        </w:rPr>
        <w:br/>
        <w:t xml:space="preserve">יתואם מועד למפגש </w:t>
      </w:r>
      <w:proofErr w:type="spellStart"/>
      <w:r>
        <w:rPr>
          <w:rtl/>
        </w:rPr>
        <w:t>אינטייק</w:t>
      </w:r>
      <w:proofErr w:type="spellEnd"/>
      <w:r>
        <w:rPr>
          <w:rtl/>
        </w:rPr>
        <w:t xml:space="preserve"> וירטואלי עם מטפל/ת מהמערך – מפגש ראשוני דרך אפליקציית </w:t>
      </w:r>
      <w:r>
        <w:t>DATOS</w:t>
      </w:r>
      <w:r>
        <w:rPr>
          <w:rtl/>
        </w:rPr>
        <w:t>. לשאלות בנושא ניתן לפנות לאודליה כהן גם בטלפון - 09-8980340.</w:t>
      </w:r>
    </w:p>
    <w:p w14:paraId="62C49E4F" w14:textId="2BFA2B4C" w:rsidR="00123B7A" w:rsidRDefault="00123B7A" w:rsidP="00123B7A">
      <w:pPr>
        <w:bidi/>
        <w:rPr>
          <w:rtl/>
        </w:rPr>
      </w:pPr>
    </w:p>
    <w:p w14:paraId="375BB9FB" w14:textId="77777777" w:rsidR="00123B7A" w:rsidRDefault="00123B7A" w:rsidP="00123B7A">
      <w:pPr>
        <w:bidi/>
      </w:pPr>
    </w:p>
    <w:bookmarkStart w:id="5" w:name="_31yl3zglsnv5" w:colFirst="0" w:colLast="0"/>
    <w:bookmarkEnd w:id="5"/>
    <w:p w14:paraId="0B444219" w14:textId="77777777" w:rsidR="00123B7A" w:rsidRDefault="00123B7A" w:rsidP="00123B7A">
      <w:pPr>
        <w:pStyle w:val="Heading5"/>
        <w:keepNext w:val="0"/>
        <w:keepLines w:val="0"/>
        <w:numPr>
          <w:ilvl w:val="0"/>
          <w:numId w:val="8"/>
        </w:numPr>
        <w:bidi/>
        <w:spacing w:before="220" w:after="40"/>
        <w:rPr>
          <w:b/>
          <w:color w:val="000000"/>
        </w:rPr>
      </w:pPr>
      <w:r>
        <w:fldChar w:fldCharType="begin"/>
      </w:r>
      <w:r>
        <w:instrText xml:space="preserve"> HYPERLINK "https://www.gov.il/he/departments/mental-health-center-yafo" \h </w:instrText>
      </w:r>
      <w:r>
        <w:fldChar w:fldCharType="separate"/>
      </w:r>
      <w:r>
        <w:rPr>
          <w:b/>
          <w:color w:val="1155CC"/>
          <w:u w:val="single"/>
          <w:rtl/>
        </w:rPr>
        <w:t>אגד</w:t>
      </w:r>
      <w:r>
        <w:rPr>
          <w:b/>
          <w:color w:val="1155CC"/>
          <w:u w:val="single"/>
        </w:rPr>
        <w:fldChar w:fldCharType="end"/>
      </w:r>
      <w:hyperlink r:id="rId65">
        <w:r>
          <w:rPr>
            <w:b/>
            <w:color w:val="1155CC"/>
            <w:u w:val="single"/>
            <w:rtl/>
          </w:rPr>
          <w:t xml:space="preserve"> </w:t>
        </w:r>
      </w:hyperlink>
      <w:hyperlink r:id="rId66">
        <w:r>
          <w:rPr>
            <w:b/>
            <w:color w:val="1155CC"/>
            <w:u w:val="single"/>
            <w:rtl/>
          </w:rPr>
          <w:t>מרפאות</w:t>
        </w:r>
      </w:hyperlink>
      <w:hyperlink r:id="rId67">
        <w:r>
          <w:rPr>
            <w:b/>
            <w:color w:val="1155CC"/>
            <w:u w:val="single"/>
            <w:rtl/>
          </w:rPr>
          <w:t xml:space="preserve"> </w:t>
        </w:r>
      </w:hyperlink>
      <w:hyperlink r:id="rId68">
        <w:r>
          <w:rPr>
            <w:b/>
            <w:color w:val="1155CC"/>
            <w:u w:val="single"/>
            <w:rtl/>
          </w:rPr>
          <w:t>יפו</w:t>
        </w:r>
      </w:hyperlink>
      <w:r>
        <w:rPr>
          <w:b/>
          <w:color w:val="000000"/>
          <w:rtl/>
        </w:rPr>
        <w:t>: מרכז קהילתי יפו, מרפאת חולון, מרפאת פתח תקווה, מרפאת הרצליה</w:t>
      </w:r>
    </w:p>
    <w:p w14:paraId="54A8655D" w14:textId="77777777" w:rsidR="00123B7A" w:rsidRDefault="00123B7A" w:rsidP="00123B7A">
      <w:pPr>
        <w:bidi/>
      </w:pPr>
      <w:r>
        <w:rPr>
          <w:rtl/>
        </w:rPr>
        <w:t>במרפאות עובדים צוותים ייעודיים לטיפול בנפגעות ונפגעי טראומה מינית. מתקבלות הפניות מכל הקופות המבטחות (הפניה מרופא המשפחה + טופס 17).</w:t>
      </w:r>
    </w:p>
    <w:p w14:paraId="5B458809" w14:textId="77777777" w:rsidR="00123B7A" w:rsidRDefault="00123B7A" w:rsidP="00123B7A">
      <w:pPr>
        <w:bidi/>
      </w:pPr>
      <w:r>
        <w:br/>
      </w:r>
      <w:hyperlink r:id="rId69">
        <w:r>
          <w:rPr>
            <w:color w:val="1155CC"/>
            <w:u w:val="single"/>
            <w:rtl/>
          </w:rPr>
          <w:t>מרכז</w:t>
        </w:r>
      </w:hyperlink>
      <w:hyperlink r:id="rId70">
        <w:r>
          <w:rPr>
            <w:color w:val="1155CC"/>
            <w:u w:val="single"/>
            <w:rtl/>
          </w:rPr>
          <w:t xml:space="preserve"> </w:t>
        </w:r>
      </w:hyperlink>
      <w:hyperlink r:id="rId71">
        <w:r>
          <w:rPr>
            <w:color w:val="1155CC"/>
            <w:u w:val="single"/>
            <w:rtl/>
          </w:rPr>
          <w:t>קהילתי</w:t>
        </w:r>
      </w:hyperlink>
      <w:hyperlink r:id="rId72">
        <w:r>
          <w:rPr>
            <w:color w:val="1155CC"/>
            <w:u w:val="single"/>
            <w:rtl/>
          </w:rPr>
          <w:t xml:space="preserve"> </w:t>
        </w:r>
      </w:hyperlink>
      <w:hyperlink r:id="rId73">
        <w:r>
          <w:rPr>
            <w:color w:val="1155CC"/>
            <w:u w:val="single"/>
            <w:rtl/>
          </w:rPr>
          <w:t>יפו</w:t>
        </w:r>
      </w:hyperlink>
      <w:r>
        <w:rPr>
          <w:rtl/>
        </w:rPr>
        <w:br/>
        <w:t>כתובת: הרבי מבכרך 5, תל אביב-יפו</w:t>
      </w:r>
      <w:r>
        <w:rPr>
          <w:rtl/>
        </w:rPr>
        <w:br/>
        <w:t xml:space="preserve">טלפון: 03-5151125 </w:t>
      </w:r>
      <w:r>
        <w:rPr>
          <w:rtl/>
        </w:rPr>
        <w:br/>
        <w:t>פקס: 03-5151094</w:t>
      </w:r>
    </w:p>
    <w:p w14:paraId="1580A6A7" w14:textId="77777777" w:rsidR="00123B7A" w:rsidRDefault="00123B7A" w:rsidP="00123B7A">
      <w:pPr>
        <w:bidi/>
      </w:pPr>
      <w:r>
        <w:rPr>
          <w:rtl/>
        </w:rPr>
        <w:t>ימים ושעות מענה טלפוני: א' - ה' 8:00-16:00 יום ו' 8:00-12:00</w:t>
      </w:r>
    </w:p>
    <w:p w14:paraId="5EDA625F" w14:textId="77777777" w:rsidR="00123B7A" w:rsidRDefault="00123B7A" w:rsidP="00123B7A">
      <w:pPr>
        <w:bidi/>
      </w:pPr>
      <w:r>
        <w:br/>
      </w:r>
      <w:hyperlink r:id="rId74">
        <w:r>
          <w:rPr>
            <w:color w:val="1155CC"/>
            <w:u w:val="single"/>
            <w:rtl/>
          </w:rPr>
          <w:t>מרפאת</w:t>
        </w:r>
      </w:hyperlink>
      <w:hyperlink r:id="rId75">
        <w:r>
          <w:rPr>
            <w:color w:val="1155CC"/>
            <w:u w:val="single"/>
            <w:rtl/>
          </w:rPr>
          <w:t xml:space="preserve"> </w:t>
        </w:r>
      </w:hyperlink>
      <w:hyperlink r:id="rId76">
        <w:r>
          <w:rPr>
            <w:color w:val="1155CC"/>
            <w:u w:val="single"/>
            <w:rtl/>
          </w:rPr>
          <w:t>חולון</w:t>
        </w:r>
      </w:hyperlink>
      <w:r>
        <w:rPr>
          <w:rtl/>
        </w:rPr>
        <w:br/>
        <w:t>כתובת: רח' תרצ"ו 34, חולון</w:t>
      </w:r>
    </w:p>
    <w:p w14:paraId="7AFCC361" w14:textId="77777777" w:rsidR="00123B7A" w:rsidRDefault="00123B7A" w:rsidP="00123B7A">
      <w:pPr>
        <w:bidi/>
      </w:pPr>
      <w:r>
        <w:rPr>
          <w:rtl/>
        </w:rPr>
        <w:t>טלפון: 03-7944720</w:t>
      </w:r>
    </w:p>
    <w:p w14:paraId="4DE05D85" w14:textId="77777777" w:rsidR="00123B7A" w:rsidRDefault="00123B7A" w:rsidP="00123B7A">
      <w:pPr>
        <w:bidi/>
      </w:pPr>
      <w:r>
        <w:rPr>
          <w:rtl/>
        </w:rPr>
        <w:t>טלפון נוסף: 03-7944721</w:t>
      </w:r>
    </w:p>
    <w:p w14:paraId="337085C4" w14:textId="77777777" w:rsidR="00123B7A" w:rsidRDefault="00123B7A" w:rsidP="00123B7A">
      <w:pPr>
        <w:bidi/>
      </w:pPr>
      <w:r>
        <w:rPr>
          <w:rtl/>
        </w:rPr>
        <w:t>פקס: 03-6515880</w:t>
      </w:r>
    </w:p>
    <w:p w14:paraId="7EC890DB" w14:textId="77777777" w:rsidR="00123B7A" w:rsidRDefault="00123B7A" w:rsidP="00123B7A">
      <w:pPr>
        <w:bidi/>
      </w:pPr>
      <w:r>
        <w:rPr>
          <w:rtl/>
        </w:rPr>
        <w:t>ימים ושעות מענה טלפוני: א' - ה' 8:00-15:00</w:t>
      </w:r>
    </w:p>
    <w:p w14:paraId="6F6A2DE6" w14:textId="77777777" w:rsidR="00123B7A" w:rsidRDefault="00123B7A" w:rsidP="00123B7A">
      <w:pPr>
        <w:bidi/>
      </w:pPr>
    </w:p>
    <w:p w14:paraId="576FB2A2" w14:textId="77777777" w:rsidR="00123B7A" w:rsidRDefault="00123B7A" w:rsidP="00123B7A">
      <w:pPr>
        <w:bidi/>
      </w:pPr>
      <w:hyperlink r:id="rId77">
        <w:r>
          <w:rPr>
            <w:color w:val="1155CC"/>
            <w:u w:val="single"/>
            <w:rtl/>
          </w:rPr>
          <w:t>מרפאת</w:t>
        </w:r>
      </w:hyperlink>
      <w:hyperlink r:id="rId78">
        <w:r>
          <w:rPr>
            <w:color w:val="1155CC"/>
            <w:u w:val="single"/>
            <w:rtl/>
          </w:rPr>
          <w:t xml:space="preserve"> </w:t>
        </w:r>
      </w:hyperlink>
      <w:hyperlink r:id="rId79">
        <w:r>
          <w:rPr>
            <w:color w:val="1155CC"/>
            <w:u w:val="single"/>
            <w:rtl/>
          </w:rPr>
          <w:t>פתח</w:t>
        </w:r>
      </w:hyperlink>
      <w:hyperlink r:id="rId80">
        <w:r>
          <w:rPr>
            <w:color w:val="1155CC"/>
            <w:u w:val="single"/>
            <w:rtl/>
          </w:rPr>
          <w:t xml:space="preserve"> </w:t>
        </w:r>
      </w:hyperlink>
      <w:hyperlink r:id="rId81">
        <w:r>
          <w:rPr>
            <w:color w:val="1155CC"/>
            <w:u w:val="single"/>
            <w:rtl/>
          </w:rPr>
          <w:t>תקווה</w:t>
        </w:r>
      </w:hyperlink>
      <w:r>
        <w:rPr>
          <w:rtl/>
        </w:rPr>
        <w:t xml:space="preserve"> </w:t>
      </w:r>
      <w:r>
        <w:rPr>
          <w:rtl/>
        </w:rPr>
        <w:br/>
        <w:t>כתובת: אחד העם 31, פתח תקווה</w:t>
      </w:r>
      <w:r>
        <w:rPr>
          <w:rtl/>
        </w:rPr>
        <w:br/>
        <w:t xml:space="preserve">טלפון: 03-7336368 </w:t>
      </w:r>
      <w:r>
        <w:rPr>
          <w:rtl/>
        </w:rPr>
        <w:br/>
        <w:t>פקס: 02-6473977</w:t>
      </w:r>
    </w:p>
    <w:p w14:paraId="7324E836" w14:textId="77777777" w:rsidR="00123B7A" w:rsidRDefault="00123B7A" w:rsidP="00123B7A">
      <w:pPr>
        <w:bidi/>
      </w:pPr>
      <w:r>
        <w:rPr>
          <w:rtl/>
        </w:rPr>
        <w:t>ימים ושעות מענה טלפוני: א'-ה' 08:00-16:00</w:t>
      </w:r>
    </w:p>
    <w:p w14:paraId="69ED4704" w14:textId="77777777" w:rsidR="00123B7A" w:rsidRDefault="00123B7A" w:rsidP="00123B7A">
      <w:pPr>
        <w:bidi/>
      </w:pPr>
    </w:p>
    <w:p w14:paraId="4ECA57C4" w14:textId="77777777" w:rsidR="00123B7A" w:rsidRDefault="00123B7A" w:rsidP="00123B7A">
      <w:pPr>
        <w:bidi/>
      </w:pPr>
      <w:hyperlink r:id="rId82">
        <w:r>
          <w:rPr>
            <w:color w:val="1155CC"/>
            <w:u w:val="single"/>
            <w:rtl/>
          </w:rPr>
          <w:t>מרפאת</w:t>
        </w:r>
      </w:hyperlink>
      <w:hyperlink r:id="rId83">
        <w:r>
          <w:rPr>
            <w:color w:val="1155CC"/>
            <w:u w:val="single"/>
            <w:rtl/>
          </w:rPr>
          <w:t xml:space="preserve"> </w:t>
        </w:r>
      </w:hyperlink>
      <w:hyperlink r:id="rId84">
        <w:r>
          <w:rPr>
            <w:color w:val="1155CC"/>
            <w:u w:val="single"/>
            <w:rtl/>
          </w:rPr>
          <w:t>הרצליה</w:t>
        </w:r>
      </w:hyperlink>
      <w:hyperlink r:id="rId85">
        <w:r>
          <w:rPr>
            <w:color w:val="1155CC"/>
            <w:u w:val="single"/>
            <w:rtl/>
          </w:rPr>
          <w:t xml:space="preserve"> </w:t>
        </w:r>
      </w:hyperlink>
    </w:p>
    <w:p w14:paraId="4395E8F2" w14:textId="77777777" w:rsidR="00123B7A" w:rsidRDefault="00123B7A" w:rsidP="00123B7A">
      <w:pPr>
        <w:bidi/>
      </w:pPr>
      <w:r>
        <w:rPr>
          <w:rtl/>
        </w:rPr>
        <w:t>כתובת: רח' הדר 2, הרצליה</w:t>
      </w:r>
    </w:p>
    <w:p w14:paraId="69167795" w14:textId="77777777" w:rsidR="00123B7A" w:rsidRDefault="00123B7A" w:rsidP="00123B7A">
      <w:pPr>
        <w:bidi/>
      </w:pPr>
      <w:r>
        <w:rPr>
          <w:rtl/>
        </w:rPr>
        <w:t>טלפון: 09-8864030</w:t>
      </w:r>
    </w:p>
    <w:p w14:paraId="1DF69002" w14:textId="77777777" w:rsidR="00123B7A" w:rsidRDefault="00123B7A" w:rsidP="00123B7A">
      <w:pPr>
        <w:bidi/>
      </w:pPr>
      <w:r>
        <w:rPr>
          <w:rtl/>
        </w:rPr>
        <w:t xml:space="preserve">טלפון נוסף:09-8864031 </w:t>
      </w:r>
    </w:p>
    <w:p w14:paraId="16FF6064" w14:textId="77777777" w:rsidR="00123B7A" w:rsidRDefault="00123B7A" w:rsidP="00123B7A">
      <w:pPr>
        <w:bidi/>
      </w:pPr>
      <w:r>
        <w:rPr>
          <w:rtl/>
        </w:rPr>
        <w:t>פקס: 09-9554241</w:t>
      </w:r>
    </w:p>
    <w:p w14:paraId="5E2190A0" w14:textId="77777777" w:rsidR="00123B7A" w:rsidRDefault="00123B7A" w:rsidP="00123B7A">
      <w:pPr>
        <w:bidi/>
      </w:pPr>
      <w:r>
        <w:rPr>
          <w:rtl/>
        </w:rPr>
        <w:t>ימים ושעות מענה טלפוני: א' - ה' 8:00-14:00, ו' 8:00-13:00</w:t>
      </w:r>
    </w:p>
    <w:p w14:paraId="30FC4477" w14:textId="58DB4493" w:rsidR="00123B7A" w:rsidRDefault="00123B7A" w:rsidP="00123B7A">
      <w:pPr>
        <w:bidi/>
        <w:rPr>
          <w:rtl/>
        </w:rPr>
      </w:pPr>
    </w:p>
    <w:p w14:paraId="6EE28FD8" w14:textId="304DEF39" w:rsidR="00123B7A" w:rsidRDefault="00123B7A" w:rsidP="00123B7A">
      <w:pPr>
        <w:bidi/>
        <w:rPr>
          <w:rtl/>
        </w:rPr>
      </w:pPr>
    </w:p>
    <w:p w14:paraId="38DF226B" w14:textId="63382C00" w:rsidR="00123B7A" w:rsidRDefault="00123B7A" w:rsidP="00123B7A">
      <w:pPr>
        <w:bidi/>
        <w:rPr>
          <w:rtl/>
        </w:rPr>
      </w:pPr>
    </w:p>
    <w:p w14:paraId="7CFCE0A0" w14:textId="77777777" w:rsidR="00123B7A" w:rsidRDefault="00123B7A" w:rsidP="00123B7A">
      <w:pPr>
        <w:bidi/>
      </w:pPr>
    </w:p>
    <w:bookmarkStart w:id="6" w:name="_r6macst084u4" w:colFirst="0" w:colLast="0"/>
    <w:bookmarkEnd w:id="6"/>
    <w:p w14:paraId="1312186B" w14:textId="77777777" w:rsidR="00123B7A" w:rsidRDefault="00123B7A" w:rsidP="00123B7A">
      <w:pPr>
        <w:pStyle w:val="Heading5"/>
        <w:keepNext w:val="0"/>
        <w:keepLines w:val="0"/>
        <w:numPr>
          <w:ilvl w:val="0"/>
          <w:numId w:val="10"/>
        </w:numPr>
        <w:bidi/>
        <w:spacing w:before="220" w:after="40"/>
        <w:rPr>
          <w:b/>
          <w:color w:val="000000"/>
        </w:rPr>
      </w:pPr>
      <w:r>
        <w:fldChar w:fldCharType="begin"/>
      </w:r>
      <w:r>
        <w:instrText xml:space="preserve"> HYPERLINK "http://www.psjer.org.il/?CategoryID=256&amp;ArticleID=154" \h </w:instrText>
      </w:r>
      <w:r>
        <w:fldChar w:fldCharType="separate"/>
      </w:r>
      <w:r>
        <w:rPr>
          <w:b/>
          <w:color w:val="1155CC"/>
          <w:u w:val="single"/>
          <w:rtl/>
        </w:rPr>
        <w:t>מרפאה</w:t>
      </w:r>
      <w:r>
        <w:rPr>
          <w:b/>
          <w:color w:val="1155CC"/>
          <w:u w:val="single"/>
        </w:rPr>
        <w:fldChar w:fldCharType="end"/>
      </w:r>
      <w:hyperlink r:id="rId86">
        <w:r>
          <w:rPr>
            <w:b/>
            <w:color w:val="1155CC"/>
            <w:u w:val="single"/>
            <w:rtl/>
          </w:rPr>
          <w:t xml:space="preserve"> </w:t>
        </w:r>
      </w:hyperlink>
      <w:hyperlink r:id="rId87">
        <w:r>
          <w:rPr>
            <w:b/>
            <w:color w:val="1155CC"/>
            <w:u w:val="single"/>
            <w:rtl/>
          </w:rPr>
          <w:t>לבריאות</w:t>
        </w:r>
      </w:hyperlink>
      <w:hyperlink r:id="rId88">
        <w:r>
          <w:rPr>
            <w:b/>
            <w:color w:val="1155CC"/>
            <w:u w:val="single"/>
            <w:rtl/>
          </w:rPr>
          <w:t xml:space="preserve"> </w:t>
        </w:r>
      </w:hyperlink>
      <w:hyperlink r:id="rId89">
        <w:r>
          <w:rPr>
            <w:b/>
            <w:color w:val="1155CC"/>
            <w:u w:val="single"/>
            <w:rtl/>
          </w:rPr>
          <w:t>הנפש</w:t>
        </w:r>
      </w:hyperlink>
      <w:hyperlink r:id="rId90">
        <w:r>
          <w:rPr>
            <w:b/>
            <w:color w:val="1155CC"/>
            <w:u w:val="single"/>
            <w:rtl/>
          </w:rPr>
          <w:t xml:space="preserve"> </w:t>
        </w:r>
      </w:hyperlink>
      <w:hyperlink r:id="rId91">
        <w:r>
          <w:rPr>
            <w:b/>
            <w:color w:val="1155CC"/>
            <w:u w:val="single"/>
            <w:rtl/>
          </w:rPr>
          <w:t>שלום</w:t>
        </w:r>
      </w:hyperlink>
      <w:hyperlink r:id="rId92">
        <w:r>
          <w:rPr>
            <w:b/>
            <w:color w:val="1155CC"/>
            <w:u w:val="single"/>
            <w:rtl/>
          </w:rPr>
          <w:t xml:space="preserve"> </w:t>
        </w:r>
      </w:hyperlink>
      <w:hyperlink r:id="rId93">
        <w:r>
          <w:rPr>
            <w:b/>
            <w:color w:val="1155CC"/>
            <w:u w:val="single"/>
            <w:rtl/>
          </w:rPr>
          <w:t>יהודה</w:t>
        </w:r>
      </w:hyperlink>
      <w:r>
        <w:rPr>
          <w:b/>
          <w:color w:val="000000"/>
          <w:rtl/>
        </w:rPr>
        <w:t>, ירושלים</w:t>
      </w:r>
    </w:p>
    <w:p w14:paraId="383F6CDB" w14:textId="77777777" w:rsidR="00123B7A" w:rsidRDefault="00123B7A" w:rsidP="00123B7A">
      <w:pPr>
        <w:bidi/>
      </w:pPr>
      <w:r>
        <w:rPr>
          <w:rtl/>
        </w:rPr>
        <w:t>המרפאה ממשיכה לפעול באופן מקוון, ומקבלת פניות חדשות.</w:t>
      </w:r>
    </w:p>
    <w:p w14:paraId="395EB894" w14:textId="77777777" w:rsidR="00123B7A" w:rsidRDefault="00123B7A" w:rsidP="00123B7A">
      <w:pPr>
        <w:bidi/>
        <w:rPr>
          <w:rtl/>
        </w:rPr>
      </w:pPr>
      <w:r>
        <w:rPr>
          <w:rtl/>
        </w:rPr>
        <w:t>טלפון: 02-6721531</w:t>
      </w:r>
    </w:p>
    <w:p w14:paraId="743FD8EF" w14:textId="42B3768C" w:rsidR="00123B7A" w:rsidRDefault="00123B7A" w:rsidP="00123B7A">
      <w:pPr>
        <w:bidi/>
      </w:pPr>
      <w:r>
        <w:rPr>
          <w:rtl/>
        </w:rPr>
        <w:lastRenderedPageBreak/>
        <w:br/>
      </w:r>
    </w:p>
    <w:bookmarkStart w:id="7" w:name="_e3hd9hxesfs6" w:colFirst="0" w:colLast="0"/>
    <w:bookmarkEnd w:id="7"/>
    <w:p w14:paraId="50723EB0" w14:textId="77777777" w:rsidR="00123B7A" w:rsidRDefault="00123B7A" w:rsidP="00123B7A">
      <w:pPr>
        <w:pStyle w:val="Heading5"/>
        <w:keepNext w:val="0"/>
        <w:keepLines w:val="0"/>
        <w:numPr>
          <w:ilvl w:val="0"/>
          <w:numId w:val="9"/>
        </w:numPr>
        <w:bidi/>
        <w:spacing w:before="220" w:after="40"/>
        <w:rPr>
          <w:b/>
          <w:color w:val="000000"/>
        </w:rPr>
      </w:pPr>
      <w:r>
        <w:fldChar w:fldCharType="begin"/>
      </w:r>
      <w:r>
        <w:instrText xml:space="preserve"> HYPERLINK "https://www.meuhedet.co.il/poi/MeuehedetClinic/999005_0" \h </w:instrText>
      </w:r>
      <w:r>
        <w:fldChar w:fldCharType="separate"/>
      </w:r>
      <w:r>
        <w:rPr>
          <w:b/>
          <w:color w:val="1155CC"/>
          <w:u w:val="single"/>
          <w:rtl/>
        </w:rPr>
        <w:t>המרפאה</w:t>
      </w:r>
      <w:r>
        <w:rPr>
          <w:b/>
          <w:color w:val="1155CC"/>
          <w:u w:val="single"/>
        </w:rPr>
        <w:fldChar w:fldCharType="end"/>
      </w:r>
      <w:hyperlink r:id="rId94">
        <w:r>
          <w:rPr>
            <w:b/>
            <w:color w:val="1155CC"/>
            <w:u w:val="single"/>
            <w:rtl/>
          </w:rPr>
          <w:t xml:space="preserve"> </w:t>
        </w:r>
      </w:hyperlink>
      <w:hyperlink r:id="rId95">
        <w:r>
          <w:rPr>
            <w:b/>
            <w:color w:val="1155CC"/>
            <w:u w:val="single"/>
            <w:rtl/>
          </w:rPr>
          <w:t>המרכזית</w:t>
        </w:r>
      </w:hyperlink>
      <w:hyperlink r:id="rId96">
        <w:r>
          <w:rPr>
            <w:b/>
            <w:color w:val="1155CC"/>
            <w:u w:val="single"/>
            <w:rtl/>
          </w:rPr>
          <w:t xml:space="preserve"> </w:t>
        </w:r>
      </w:hyperlink>
      <w:hyperlink r:id="rId97">
        <w:r>
          <w:rPr>
            <w:b/>
            <w:color w:val="1155CC"/>
            <w:u w:val="single"/>
            <w:rtl/>
          </w:rPr>
          <w:t>הרב</w:t>
        </w:r>
      </w:hyperlink>
      <w:hyperlink r:id="rId98">
        <w:r>
          <w:rPr>
            <w:b/>
            <w:color w:val="1155CC"/>
            <w:u w:val="single"/>
            <w:rtl/>
          </w:rPr>
          <w:t xml:space="preserve"> </w:t>
        </w:r>
      </w:hyperlink>
      <w:hyperlink r:id="rId99">
        <w:r>
          <w:rPr>
            <w:b/>
            <w:color w:val="1155CC"/>
            <w:u w:val="single"/>
            <w:rtl/>
          </w:rPr>
          <w:t>מקצועית</w:t>
        </w:r>
      </w:hyperlink>
      <w:hyperlink r:id="rId100">
        <w:r>
          <w:rPr>
            <w:b/>
            <w:color w:val="1155CC"/>
            <w:u w:val="single"/>
            <w:rtl/>
          </w:rPr>
          <w:t xml:space="preserve"> </w:t>
        </w:r>
      </w:hyperlink>
      <w:hyperlink r:id="rId101">
        <w:r>
          <w:rPr>
            <w:b/>
            <w:color w:val="1155CC"/>
            <w:u w:val="single"/>
            <w:rtl/>
          </w:rPr>
          <w:t>לבריאות</w:t>
        </w:r>
      </w:hyperlink>
      <w:hyperlink r:id="rId102">
        <w:r>
          <w:rPr>
            <w:b/>
            <w:color w:val="1155CC"/>
            <w:u w:val="single"/>
            <w:rtl/>
          </w:rPr>
          <w:t xml:space="preserve"> </w:t>
        </w:r>
      </w:hyperlink>
      <w:hyperlink r:id="rId103">
        <w:r>
          <w:rPr>
            <w:b/>
            <w:color w:val="1155CC"/>
            <w:u w:val="single"/>
            <w:rtl/>
          </w:rPr>
          <w:t>הנפש</w:t>
        </w:r>
      </w:hyperlink>
      <w:r>
        <w:rPr>
          <w:b/>
          <w:color w:val="000000"/>
          <w:rtl/>
        </w:rPr>
        <w:t>, קופת חולים מאוחדת - אגריפס, ירושלים</w:t>
      </w:r>
    </w:p>
    <w:p w14:paraId="49DBB523" w14:textId="77777777" w:rsidR="00123B7A" w:rsidRDefault="00123B7A" w:rsidP="00123B7A">
      <w:pPr>
        <w:bidi/>
      </w:pPr>
      <w:r>
        <w:rPr>
          <w:rtl/>
        </w:rPr>
        <w:t>המרפאה נותנת מענה פסיכיאטרי, פסיכולוגי ושיקומי לנפגעות ונפגעי טראומה מינית.</w:t>
      </w:r>
    </w:p>
    <w:p w14:paraId="0CC0D955" w14:textId="77777777" w:rsidR="00123B7A" w:rsidRDefault="00123B7A" w:rsidP="00123B7A">
      <w:pPr>
        <w:bidi/>
      </w:pPr>
      <w:r>
        <w:rPr>
          <w:rtl/>
        </w:rPr>
        <w:t>הפניה נעשית דרך מוקד קופ"ח במספר *3833, לאחר מילוי פנייה לטיפול פסיכולוגי באמצעות המזכירות הרפואית בקופת החולים.</w:t>
      </w:r>
      <w:r>
        <w:rPr>
          <w:rtl/>
        </w:rPr>
        <w:br/>
        <w:t>טלפון: 02-6215444</w:t>
      </w:r>
    </w:p>
    <w:p w14:paraId="5D5E4EA5" w14:textId="77777777" w:rsidR="00123B7A" w:rsidRDefault="00123B7A" w:rsidP="00123B7A">
      <w:pPr>
        <w:bidi/>
      </w:pPr>
      <w:r>
        <w:rPr>
          <w:rtl/>
        </w:rPr>
        <w:t>פקס: 02-6215442</w:t>
      </w:r>
    </w:p>
    <w:p w14:paraId="05FBF5B3" w14:textId="636AE923" w:rsidR="00123B7A" w:rsidRDefault="00123B7A" w:rsidP="00123B7A">
      <w:pPr>
        <w:bidi/>
        <w:rPr>
          <w:rtl/>
        </w:rPr>
      </w:pPr>
      <w:r>
        <w:rPr>
          <w:rtl/>
        </w:rPr>
        <w:t>ימים ושעות פעילות: א'-ה', 08:15 - 18:30. ו', 08:15 - 11:30.</w:t>
      </w:r>
    </w:p>
    <w:p w14:paraId="177ECBCB" w14:textId="765CE9AF" w:rsidR="00123B7A" w:rsidRDefault="00123B7A" w:rsidP="00123B7A">
      <w:pPr>
        <w:bidi/>
        <w:rPr>
          <w:rtl/>
        </w:rPr>
      </w:pPr>
    </w:p>
    <w:p w14:paraId="657DCE97" w14:textId="266B65FA" w:rsidR="00123B7A" w:rsidRDefault="00123B7A" w:rsidP="00123B7A">
      <w:pPr>
        <w:bidi/>
        <w:rPr>
          <w:rtl/>
        </w:rPr>
      </w:pPr>
    </w:p>
    <w:p w14:paraId="0133E99D" w14:textId="77777777" w:rsidR="00123B7A" w:rsidRDefault="00123B7A" w:rsidP="00123B7A">
      <w:pPr>
        <w:bidi/>
      </w:pPr>
    </w:p>
    <w:bookmarkStart w:id="8" w:name="_ykn73kdtpbfm" w:colFirst="0" w:colLast="0"/>
    <w:bookmarkEnd w:id="8"/>
    <w:p w14:paraId="2E0D7AC4" w14:textId="77777777" w:rsidR="00123B7A" w:rsidRDefault="00123B7A" w:rsidP="00123B7A">
      <w:pPr>
        <w:pStyle w:val="Heading5"/>
        <w:keepNext w:val="0"/>
        <w:keepLines w:val="0"/>
        <w:numPr>
          <w:ilvl w:val="0"/>
          <w:numId w:val="13"/>
        </w:numPr>
        <w:bidi/>
        <w:spacing w:before="220" w:after="40"/>
        <w:rPr>
          <w:b/>
          <w:color w:val="000000"/>
        </w:rPr>
      </w:pPr>
      <w:r>
        <w:fldChar w:fldCharType="begin"/>
      </w:r>
      <w:r>
        <w:instrText xml:space="preserve"> HYPERLINK "http://www.nefeshb7.org.il/?CategoryID=211" \h </w:instrText>
      </w:r>
      <w:r>
        <w:fldChar w:fldCharType="separate"/>
      </w:r>
      <w:r>
        <w:rPr>
          <w:b/>
          <w:color w:val="1155CC"/>
          <w:u w:val="single"/>
          <w:rtl/>
        </w:rPr>
        <w:t>מרפאה</w:t>
      </w:r>
      <w:r>
        <w:rPr>
          <w:b/>
          <w:color w:val="1155CC"/>
          <w:u w:val="single"/>
        </w:rPr>
        <w:fldChar w:fldCharType="end"/>
      </w:r>
      <w:hyperlink r:id="rId104">
        <w:r>
          <w:rPr>
            <w:b/>
            <w:color w:val="1155CC"/>
            <w:u w:val="single"/>
            <w:rtl/>
          </w:rPr>
          <w:t xml:space="preserve"> </w:t>
        </w:r>
      </w:hyperlink>
      <w:hyperlink r:id="rId105">
        <w:r>
          <w:rPr>
            <w:b/>
            <w:color w:val="1155CC"/>
            <w:u w:val="single"/>
            <w:rtl/>
          </w:rPr>
          <w:t>לטראומה</w:t>
        </w:r>
      </w:hyperlink>
      <w:hyperlink r:id="rId106">
        <w:r>
          <w:rPr>
            <w:b/>
            <w:color w:val="1155CC"/>
            <w:u w:val="single"/>
            <w:rtl/>
          </w:rPr>
          <w:t xml:space="preserve"> </w:t>
        </w:r>
      </w:hyperlink>
      <w:hyperlink r:id="rId107">
        <w:r>
          <w:rPr>
            <w:b/>
            <w:color w:val="1155CC"/>
            <w:u w:val="single"/>
            <w:rtl/>
          </w:rPr>
          <w:t>מינית</w:t>
        </w:r>
      </w:hyperlink>
      <w:r>
        <w:rPr>
          <w:b/>
          <w:color w:val="000000"/>
          <w:rtl/>
        </w:rPr>
        <w:t>, המרכז לבריאות הנפש באר שבע</w:t>
      </w:r>
    </w:p>
    <w:p w14:paraId="562B8785" w14:textId="77777777" w:rsidR="00123B7A" w:rsidRDefault="00123B7A" w:rsidP="00123B7A">
      <w:pPr>
        <w:bidi/>
      </w:pPr>
      <w:r>
        <w:rPr>
          <w:rtl/>
        </w:rPr>
        <w:t>נדרשת הפנייה (מנומקת ככל שניתן) מידי רופא/ה וכן טופס 17. ניתן לקבוע תורים במזכירות מרפאת טראומה אצל גב' אילנה לוי בטלפון 08-6401602.</w:t>
      </w:r>
    </w:p>
    <w:p w14:paraId="5EFADCBF" w14:textId="77777777" w:rsidR="00123B7A" w:rsidRDefault="00123B7A" w:rsidP="00123B7A">
      <w:pPr>
        <w:bidi/>
      </w:pPr>
      <w:r>
        <w:rPr>
          <w:rtl/>
        </w:rPr>
        <w:t>טלפון מרפאה: 08-6401603/4</w:t>
      </w:r>
      <w:r>
        <w:rPr>
          <w:rtl/>
        </w:rPr>
        <w:br/>
        <w:t>פקס: 08-6401621</w:t>
      </w:r>
    </w:p>
    <w:p w14:paraId="58F366A6" w14:textId="3F95CB95" w:rsidR="00123B7A" w:rsidRDefault="00123B7A" w:rsidP="00123B7A">
      <w:pPr>
        <w:bidi/>
        <w:rPr>
          <w:rtl/>
        </w:rPr>
      </w:pPr>
      <w:r>
        <w:rPr>
          <w:rtl/>
        </w:rPr>
        <w:t>כתובת: הצדיק מירושלים 2, באר שבע</w:t>
      </w:r>
    </w:p>
    <w:p w14:paraId="70AFD8A9" w14:textId="2517C647" w:rsidR="00123B7A" w:rsidRDefault="00123B7A" w:rsidP="00123B7A">
      <w:pPr>
        <w:bidi/>
        <w:rPr>
          <w:rtl/>
        </w:rPr>
      </w:pPr>
    </w:p>
    <w:p w14:paraId="1C1E6770" w14:textId="5572FEC4" w:rsidR="00123B7A" w:rsidRDefault="00123B7A" w:rsidP="00123B7A">
      <w:pPr>
        <w:bidi/>
        <w:rPr>
          <w:rtl/>
        </w:rPr>
      </w:pPr>
    </w:p>
    <w:p w14:paraId="37A47F31" w14:textId="77777777" w:rsidR="00123B7A" w:rsidRDefault="00123B7A" w:rsidP="00123B7A">
      <w:pPr>
        <w:bidi/>
      </w:pPr>
    </w:p>
    <w:p w14:paraId="0CB5D14A" w14:textId="77777777" w:rsidR="00123B7A" w:rsidRDefault="00123B7A" w:rsidP="00123B7A">
      <w:pPr>
        <w:bidi/>
      </w:pPr>
    </w:p>
    <w:p w14:paraId="362AB556" w14:textId="77777777" w:rsidR="00123B7A" w:rsidRDefault="00123B7A" w:rsidP="00123B7A">
      <w:pPr>
        <w:numPr>
          <w:ilvl w:val="0"/>
          <w:numId w:val="11"/>
        </w:numPr>
        <w:bidi/>
        <w:rPr>
          <w:b/>
        </w:rPr>
      </w:pPr>
      <w:hyperlink r:id="rId108">
        <w:r>
          <w:rPr>
            <w:b/>
            <w:color w:val="1155CC"/>
            <w:u w:val="single"/>
            <w:rtl/>
          </w:rPr>
          <w:t>מרפאה</w:t>
        </w:r>
      </w:hyperlink>
      <w:hyperlink r:id="rId109">
        <w:r>
          <w:rPr>
            <w:b/>
            <w:color w:val="1155CC"/>
            <w:u w:val="single"/>
            <w:rtl/>
          </w:rPr>
          <w:t xml:space="preserve"> </w:t>
        </w:r>
      </w:hyperlink>
      <w:hyperlink r:id="rId110">
        <w:r>
          <w:rPr>
            <w:b/>
            <w:color w:val="1155CC"/>
            <w:u w:val="single"/>
            <w:rtl/>
          </w:rPr>
          <w:t>לבריאות</w:t>
        </w:r>
      </w:hyperlink>
      <w:hyperlink r:id="rId111">
        <w:r>
          <w:rPr>
            <w:b/>
            <w:color w:val="1155CC"/>
            <w:u w:val="single"/>
            <w:rtl/>
          </w:rPr>
          <w:t xml:space="preserve"> </w:t>
        </w:r>
      </w:hyperlink>
      <w:hyperlink r:id="rId112">
        <w:r>
          <w:rPr>
            <w:b/>
            <w:color w:val="1155CC"/>
            <w:u w:val="single"/>
            <w:rtl/>
          </w:rPr>
          <w:t>הנפש</w:t>
        </w:r>
      </w:hyperlink>
      <w:hyperlink r:id="rId113">
        <w:r>
          <w:rPr>
            <w:b/>
            <w:color w:val="1155CC"/>
            <w:u w:val="single"/>
            <w:rtl/>
          </w:rPr>
          <w:t xml:space="preserve"> </w:t>
        </w:r>
      </w:hyperlink>
      <w:hyperlink r:id="rId114">
        <w:r>
          <w:rPr>
            <w:b/>
            <w:color w:val="1155CC"/>
            <w:u w:val="single"/>
            <w:rtl/>
          </w:rPr>
          <w:t>במרכז</w:t>
        </w:r>
      </w:hyperlink>
      <w:hyperlink r:id="rId115">
        <w:r>
          <w:rPr>
            <w:b/>
            <w:color w:val="1155CC"/>
            <w:u w:val="single"/>
            <w:rtl/>
          </w:rPr>
          <w:t xml:space="preserve"> </w:t>
        </w:r>
      </w:hyperlink>
      <w:hyperlink r:id="rId116">
        <w:r>
          <w:rPr>
            <w:b/>
            <w:color w:val="1155CC"/>
            <w:u w:val="single"/>
            <w:rtl/>
          </w:rPr>
          <w:t>הרפואי</w:t>
        </w:r>
      </w:hyperlink>
      <w:hyperlink r:id="rId117">
        <w:r>
          <w:rPr>
            <w:b/>
            <w:color w:val="1155CC"/>
            <w:u w:val="single"/>
            <w:rtl/>
          </w:rPr>
          <w:t xml:space="preserve"> </w:t>
        </w:r>
      </w:hyperlink>
      <w:hyperlink r:id="rId118">
        <w:r>
          <w:rPr>
            <w:b/>
            <w:color w:val="1155CC"/>
            <w:u w:val="single"/>
            <w:rtl/>
          </w:rPr>
          <w:t>העמק</w:t>
        </w:r>
      </w:hyperlink>
      <w:r>
        <w:rPr>
          <w:b/>
          <w:color w:val="000000"/>
          <w:rtl/>
        </w:rPr>
        <w:t>, עפולה</w:t>
      </w:r>
    </w:p>
    <w:p w14:paraId="1F7B7996" w14:textId="77777777" w:rsidR="00123B7A" w:rsidRDefault="00123B7A" w:rsidP="00123B7A">
      <w:pPr>
        <w:bidi/>
      </w:pPr>
      <w:r>
        <w:rPr>
          <w:b/>
          <w:rtl/>
        </w:rPr>
        <w:t>קהל היעד</w:t>
      </w:r>
      <w:r>
        <w:rPr>
          <w:rtl/>
        </w:rPr>
        <w:t>: נשים ונערות (מגיל 13 ומעלה) נפגעות תקיפה מינית, ומשפחותיהן.</w:t>
      </w:r>
    </w:p>
    <w:p w14:paraId="5EF4450F" w14:textId="77777777" w:rsidR="00123B7A" w:rsidRDefault="00123B7A" w:rsidP="00123B7A">
      <w:pPr>
        <w:bidi/>
      </w:pPr>
      <w:r>
        <w:rPr>
          <w:rtl/>
        </w:rPr>
        <w:t>המרפאה מעניקה שירותי ייעודי לנפגעות טראומה מינית וממשיכה לעבוד בימי משבר הקורונה תוך העדפה לטיפולים מרחוק, באמצעות טיפול בטלפון. מתקבלות פניות חדשות בהתאם לתורי המתנה. הטיפול ניתן על פי תאום מראש בלבד.</w:t>
      </w:r>
    </w:p>
    <w:p w14:paraId="5C0A3AEC" w14:textId="77777777" w:rsidR="00123B7A" w:rsidRDefault="00123B7A" w:rsidP="00123B7A">
      <w:pPr>
        <w:bidi/>
      </w:pPr>
      <w:r>
        <w:rPr>
          <w:rtl/>
        </w:rPr>
        <w:t>טלפון: 04-6494136</w:t>
      </w:r>
    </w:p>
    <w:p w14:paraId="0F834DD9" w14:textId="77777777" w:rsidR="00123B7A" w:rsidRDefault="00123B7A" w:rsidP="00123B7A">
      <w:pPr>
        <w:bidi/>
      </w:pPr>
      <w:r>
        <w:rPr>
          <w:rtl/>
        </w:rPr>
        <w:t>כתובת: שדרות יצחק רבין 21, עפולה 1834111</w:t>
      </w:r>
    </w:p>
    <w:p w14:paraId="787A2C77" w14:textId="446E2901" w:rsidR="00704BD7" w:rsidRPr="00123B7A" w:rsidRDefault="00704BD7" w:rsidP="00FE1666">
      <w:pPr>
        <w:bidi/>
      </w:pPr>
    </w:p>
    <w:p w14:paraId="0EFC51CB" w14:textId="77777777" w:rsidR="00704BD7" w:rsidRDefault="00704BD7" w:rsidP="00704BD7">
      <w:pPr>
        <w:bidi/>
        <w:rPr>
          <w:rtl/>
        </w:rPr>
      </w:pPr>
    </w:p>
    <w:p w14:paraId="5AE91C63" w14:textId="77777777" w:rsidR="00704BD7" w:rsidRDefault="00704BD7" w:rsidP="00704BD7">
      <w:pPr>
        <w:bidi/>
        <w:rPr>
          <w:rtl/>
        </w:rPr>
      </w:pPr>
    </w:p>
    <w:p w14:paraId="70BBD5E4" w14:textId="77777777" w:rsidR="00704BD7" w:rsidRDefault="00704BD7" w:rsidP="00704BD7">
      <w:pPr>
        <w:bidi/>
        <w:rPr>
          <w:rtl/>
        </w:rPr>
      </w:pPr>
    </w:p>
    <w:p w14:paraId="0208CF57" w14:textId="71097001" w:rsidR="00704BD7" w:rsidRDefault="00704BD7" w:rsidP="00704BD7">
      <w:pPr>
        <w:bidi/>
      </w:pPr>
      <w:r>
        <w:br/>
      </w:r>
    </w:p>
    <w:p w14:paraId="7BE287E1" w14:textId="43B6BAD8" w:rsidR="00A10AD5" w:rsidRDefault="00704BD7" w:rsidP="00704BD7">
      <w:pPr>
        <w:jc w:val="center"/>
      </w:pPr>
      <w:r>
        <w:rPr>
          <w:noProof/>
        </w:rPr>
        <w:drawing>
          <wp:inline distT="0" distB="0" distL="0" distR="0" wp14:anchorId="2C9FF5A4" wp14:editId="1820A22A">
            <wp:extent cx="1627632" cy="692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654438" cy="704197"/>
                    </a:xfrm>
                    <a:prstGeom prst="rect">
                      <a:avLst/>
                    </a:prstGeom>
                    <a:noFill/>
                    <a:ln>
                      <a:noFill/>
                    </a:ln>
                  </pic:spPr>
                </pic:pic>
              </a:graphicData>
            </a:graphic>
          </wp:inline>
        </w:drawing>
      </w:r>
    </w:p>
    <w:sectPr w:rsidR="00A1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B58"/>
    <w:multiLevelType w:val="multilevel"/>
    <w:tmpl w:val="67EE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141B3"/>
    <w:multiLevelType w:val="multilevel"/>
    <w:tmpl w:val="885C9A3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6604CF"/>
    <w:multiLevelType w:val="multilevel"/>
    <w:tmpl w:val="3CA4D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8F6015"/>
    <w:multiLevelType w:val="multilevel"/>
    <w:tmpl w:val="B38ED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2A143C"/>
    <w:multiLevelType w:val="multilevel"/>
    <w:tmpl w:val="05EEC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950ADB"/>
    <w:multiLevelType w:val="multilevel"/>
    <w:tmpl w:val="2AD6A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AF6544"/>
    <w:multiLevelType w:val="multilevel"/>
    <w:tmpl w:val="814CE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476F1A"/>
    <w:multiLevelType w:val="multilevel"/>
    <w:tmpl w:val="34B09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1B0817"/>
    <w:multiLevelType w:val="multilevel"/>
    <w:tmpl w:val="1A8CE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291D80"/>
    <w:multiLevelType w:val="multilevel"/>
    <w:tmpl w:val="E6A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7F0B94"/>
    <w:multiLevelType w:val="multilevel"/>
    <w:tmpl w:val="9E188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C80C32"/>
    <w:multiLevelType w:val="multilevel"/>
    <w:tmpl w:val="32065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6626E6"/>
    <w:multiLevelType w:val="multilevel"/>
    <w:tmpl w:val="DCB0C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
  </w:num>
  <w:num w:numId="3">
    <w:abstractNumId w:val="7"/>
  </w:num>
  <w:num w:numId="4">
    <w:abstractNumId w:val="11"/>
  </w:num>
  <w:num w:numId="5">
    <w:abstractNumId w:val="9"/>
  </w:num>
  <w:num w:numId="6">
    <w:abstractNumId w:val="0"/>
  </w:num>
  <w:num w:numId="7">
    <w:abstractNumId w:val="2"/>
  </w:num>
  <w:num w:numId="8">
    <w:abstractNumId w:val="4"/>
  </w:num>
  <w:num w:numId="9">
    <w:abstractNumId w:val="6"/>
  </w:num>
  <w:num w:numId="10">
    <w:abstractNumId w:val="5"/>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DG0tLA0sTAwtDRX0lEKTi0uzszPAykwrAUAExlchiwAAAA="/>
  </w:docVars>
  <w:rsids>
    <w:rsidRoot w:val="00704BD7"/>
    <w:rsid w:val="00123B7A"/>
    <w:rsid w:val="002264C1"/>
    <w:rsid w:val="0055729E"/>
    <w:rsid w:val="00704BD7"/>
    <w:rsid w:val="0087341E"/>
    <w:rsid w:val="00AA2722"/>
    <w:rsid w:val="00C52AA2"/>
    <w:rsid w:val="00F8634D"/>
    <w:rsid w:val="00FE16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21CC"/>
  <w15:chartTrackingRefBased/>
  <w15:docId w15:val="{8D77800C-893D-4E68-8BCD-BAA915FD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D7"/>
    <w:pPr>
      <w:spacing w:after="0" w:line="276" w:lineRule="auto"/>
    </w:pPr>
    <w:rPr>
      <w:rFonts w:ascii="Arial" w:eastAsia="Arial" w:hAnsi="Arial" w:cs="Arial"/>
      <w:lang w:val="en"/>
    </w:rPr>
  </w:style>
  <w:style w:type="paragraph" w:styleId="Heading5">
    <w:name w:val="heading 5"/>
    <w:basedOn w:val="Normal"/>
    <w:next w:val="Normal"/>
    <w:link w:val="Heading5Char"/>
    <w:uiPriority w:val="9"/>
    <w:unhideWhenUsed/>
    <w:qFormat/>
    <w:rsid w:val="00FE1666"/>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1666"/>
    <w:rPr>
      <w:rFonts w:ascii="Arial" w:eastAsia="Arial" w:hAnsi="Arial" w:cs="Arial"/>
      <w:color w:val="66666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v-hasharon.co.il/?clinic=%D7%9E%D7%A8%D7%A4%D7%90%D7%94-%D7%90%D7%A7%D7%95%D7%98%D7%99%D7%AA-%D7%94%D7%AA%D7%A2%D7%A8%D7%91%D7%95%D7%AA-%D7%91%D7%9E%D7%A9%D7%91%D7%A8-%D7%9C%D7%A0%D7%A4%D7%92%D7%A2%D7%99-%D7%95%D7%AA-%D7%AA" TargetMode="External"/><Relationship Id="rId117" Type="http://schemas.openxmlformats.org/officeDocument/2006/relationships/hyperlink" Target="https://hospitals.clalit.co.il/emek/he/departmentsandclinics/internal_departments/Pages/mental_health_clinic.aspx" TargetMode="External"/><Relationship Id="rId21" Type="http://schemas.openxmlformats.org/officeDocument/2006/relationships/hyperlink" Target="https://www.lev-hasharon.co.il/?clinic=%D7%9E%D7%A8%D7%A4%D7%90%D7%94-%D7%90%D7%A7%D7%95%D7%98%D7%99%D7%AA-%D7%94%D7%AA%D7%A2%D7%A8%D7%91%D7%95%D7%AA-%D7%91%D7%9E%D7%A9%D7%91%D7%A8-%D7%9C%D7%A0%D7%A4%D7%92%D7%A2%D7%99-%D7%95%D7%AA-%D7%AA" TargetMode="External"/><Relationship Id="rId42" Type="http://schemas.openxmlformats.org/officeDocument/2006/relationships/hyperlink" Target="https://www.lev-hasharon.co.il/?clinic=marpeot-mevugarim-natanya" TargetMode="External"/><Relationship Id="rId47" Type="http://schemas.openxmlformats.org/officeDocument/2006/relationships/hyperlink" Target="https://www.lev-hasharon.co.il/?page_id=657" TargetMode="External"/><Relationship Id="rId63" Type="http://schemas.openxmlformats.org/officeDocument/2006/relationships/hyperlink" Target="https://www.lev-hasharon.co.il/?page_id=533" TargetMode="External"/><Relationship Id="rId68" Type="http://schemas.openxmlformats.org/officeDocument/2006/relationships/hyperlink" Target="https://www.gov.il/he/departments/mental-health-center-yafo" TargetMode="External"/><Relationship Id="rId84" Type="http://schemas.openxmlformats.org/officeDocument/2006/relationships/hyperlink" Target="https://www.gov.il/he/Departments/publicbodies/yaffo-hertzelia" TargetMode="External"/><Relationship Id="rId89" Type="http://schemas.openxmlformats.org/officeDocument/2006/relationships/hyperlink" Target="http://www.psjer.org.il/?CategoryID=256&amp;ArticleID=154" TargetMode="External"/><Relationship Id="rId112" Type="http://schemas.openxmlformats.org/officeDocument/2006/relationships/hyperlink" Target="https://hospitals.clalit.co.il/emek/he/departmentsandclinics/internal_departments/Pages/mental_health_clinic.aspx" TargetMode="External"/><Relationship Id="rId16" Type="http://schemas.openxmlformats.org/officeDocument/2006/relationships/hyperlink" Target="http://shimeba-web-widget.azurewebsites.net/" TargetMode="External"/><Relationship Id="rId107" Type="http://schemas.openxmlformats.org/officeDocument/2006/relationships/hyperlink" Target="http://www.nefeshb7.org.il/?CategoryID=211" TargetMode="External"/><Relationship Id="rId11" Type="http://schemas.openxmlformats.org/officeDocument/2006/relationships/hyperlink" Target="https://www.tasmc.org.il/Rehabilitation-Hospital/Psychiatry/Lotem/Pages/Lotem.aspx" TargetMode="External"/><Relationship Id="rId32" Type="http://schemas.openxmlformats.org/officeDocument/2006/relationships/hyperlink" Target="https://www.lev-hasharon.co.il/?page_id=369" TargetMode="External"/><Relationship Id="rId37" Type="http://schemas.openxmlformats.org/officeDocument/2006/relationships/hyperlink" Target="https://www.lev-hasharon.co.il/?clinic=marpeot-mevugarim-natanya" TargetMode="External"/><Relationship Id="rId53" Type="http://schemas.openxmlformats.org/officeDocument/2006/relationships/hyperlink" Target="https://www.lev-hasharon.co.il/?page_id=657" TargetMode="External"/><Relationship Id="rId58" Type="http://schemas.openxmlformats.org/officeDocument/2006/relationships/hyperlink" Target="https://www.lev-hasharon.co.il/?page_id=533" TargetMode="External"/><Relationship Id="rId74" Type="http://schemas.openxmlformats.org/officeDocument/2006/relationships/hyperlink" Target="https://www.gov.il/he/Departments/publicbodies/yaffo-holon" TargetMode="External"/><Relationship Id="rId79" Type="http://schemas.openxmlformats.org/officeDocument/2006/relationships/hyperlink" Target="https://www.gov.il/he/Departments/publicbodies/yaffo-petach-tikva" TargetMode="External"/><Relationship Id="rId102" Type="http://schemas.openxmlformats.org/officeDocument/2006/relationships/hyperlink" Target="https://www.meuhedet.co.il/poi/MeuehedetClinic/999005_0" TargetMode="External"/><Relationship Id="rId5" Type="http://schemas.openxmlformats.org/officeDocument/2006/relationships/hyperlink" Target="https://www.tasmc.org.il/Rehabilitation-Hospital/Psychiatry/Lotem/Pages/Lotem.aspx" TargetMode="External"/><Relationship Id="rId61" Type="http://schemas.openxmlformats.org/officeDocument/2006/relationships/hyperlink" Target="https://www.lev-hasharon.co.il/?page_id=533" TargetMode="External"/><Relationship Id="rId82" Type="http://schemas.openxmlformats.org/officeDocument/2006/relationships/hyperlink" Target="https://www.gov.il/he/Departments/publicbodies/yaffo-hertzelia" TargetMode="External"/><Relationship Id="rId90" Type="http://schemas.openxmlformats.org/officeDocument/2006/relationships/hyperlink" Target="http://www.psjer.org.il/?CategoryID=256&amp;ArticleID=154" TargetMode="External"/><Relationship Id="rId95" Type="http://schemas.openxmlformats.org/officeDocument/2006/relationships/hyperlink" Target="https://www.meuhedet.co.il/poi/MeuehedetClinic/999005_0" TargetMode="External"/><Relationship Id="rId19" Type="http://schemas.openxmlformats.org/officeDocument/2006/relationships/hyperlink" Target="https://www.lev-hasharon.co.il/?clinic=%D7%9E%D7%A8%D7%A4%D7%90%D7%94-%D7%90%D7%A7%D7%95%D7%98%D7%99%D7%AA-%D7%94%D7%AA%D7%A2%D7%A8%D7%91%D7%95%D7%AA-%D7%91%D7%9E%D7%A9%D7%91%D7%A8-%D7%9C%D7%A0%D7%A4%D7%92%D7%A2%D7%99-%D7%95%D7%AA-%D7%AA" TargetMode="External"/><Relationship Id="rId14" Type="http://schemas.openxmlformats.org/officeDocument/2006/relationships/hyperlink" Target="http://shimeba-web-widget.azurewebsites.net/" TargetMode="External"/><Relationship Id="rId22" Type="http://schemas.openxmlformats.org/officeDocument/2006/relationships/hyperlink" Target="https://www.lev-hasharon.co.il/?clinic=%D7%9E%D7%A8%D7%A4%D7%90%D7%94-%D7%90%D7%A7%D7%95%D7%98%D7%99%D7%AA-%D7%94%D7%AA%D7%A2%D7%A8%D7%91%D7%95%D7%AA-%D7%91%D7%9E%D7%A9%D7%91%D7%A8-%D7%9C%D7%A0%D7%A4%D7%92%D7%A2%D7%99-%D7%95%D7%AA-%D7%AA" TargetMode="External"/><Relationship Id="rId27" Type="http://schemas.openxmlformats.org/officeDocument/2006/relationships/hyperlink" Target="https://www.lev-hasharon.co.il/?clinic=%D7%9E%D7%A8%D7%A4%D7%90%D7%94-%D7%90%D7%A7%D7%95%D7%98%D7%99%D7%AA-%D7%94%D7%AA%D7%A2%D7%A8%D7%91%D7%95%D7%AA-%D7%91%D7%9E%D7%A9%D7%91%D7%A8-%D7%9C%D7%A0%D7%A4%D7%92%D7%A2%D7%99-%D7%95%D7%AA-%D7%AA" TargetMode="External"/><Relationship Id="rId30" Type="http://schemas.openxmlformats.org/officeDocument/2006/relationships/hyperlink" Target="https://www.lev-hasharon.co.il/?clinic=%D7%9E%D7%A8%D7%A4%D7%90%D7%94-%D7%90%D7%A7%D7%95%D7%98%D7%99%D7%AA-%D7%94%D7%AA%D7%A2%D7%A8%D7%91%D7%95%D7%AA-%D7%91%D7%9E%D7%A9%D7%91%D7%A8-%D7%9C%D7%A0%D7%A4%D7%92%D7%A2%D7%99-%D7%95%D7%AA-%D7%AA" TargetMode="External"/><Relationship Id="rId35" Type="http://schemas.openxmlformats.org/officeDocument/2006/relationships/hyperlink" Target="https://www.lev-hasharon.co.il/?page_id=369" TargetMode="External"/><Relationship Id="rId43" Type="http://schemas.openxmlformats.org/officeDocument/2006/relationships/hyperlink" Target="https://www.lev-hasharon.co.il/?clinic=marpeot-mevugarim-natanya" TargetMode="External"/><Relationship Id="rId48" Type="http://schemas.openxmlformats.org/officeDocument/2006/relationships/hyperlink" Target="https://www.lev-hasharon.co.il/?page_id=657" TargetMode="External"/><Relationship Id="rId56" Type="http://schemas.openxmlformats.org/officeDocument/2006/relationships/hyperlink" Target="https://www.lev-hasharon.co.il/?page_id=533" TargetMode="External"/><Relationship Id="rId64" Type="http://schemas.openxmlformats.org/officeDocument/2006/relationships/hyperlink" Target="https://www.lev-hasharon.co.il/?page_id=533" TargetMode="External"/><Relationship Id="rId69" Type="http://schemas.openxmlformats.org/officeDocument/2006/relationships/hyperlink" Target="https://www.gov.il/he/Departments/publicbodies/yaffo-yaffo" TargetMode="External"/><Relationship Id="rId77" Type="http://schemas.openxmlformats.org/officeDocument/2006/relationships/hyperlink" Target="https://www.gov.il/he/Departments/publicbodies/yaffo-petach-tikva" TargetMode="External"/><Relationship Id="rId100" Type="http://schemas.openxmlformats.org/officeDocument/2006/relationships/hyperlink" Target="https://www.meuhedet.co.il/poi/MeuehedetClinic/999005_0" TargetMode="External"/><Relationship Id="rId105" Type="http://schemas.openxmlformats.org/officeDocument/2006/relationships/hyperlink" Target="http://www.nefeshb7.org.il/?CategoryID=211" TargetMode="External"/><Relationship Id="rId113" Type="http://schemas.openxmlformats.org/officeDocument/2006/relationships/hyperlink" Target="https://hospitals.clalit.co.il/emek/he/departmentsandclinics/internal_departments/Pages/mental_health_clinic.aspx" TargetMode="External"/><Relationship Id="rId118" Type="http://schemas.openxmlformats.org/officeDocument/2006/relationships/hyperlink" Target="https://hospitals.clalit.co.il/emek/he/departmentsandclinics/internal_departments/Pages/mental_health_clinic.aspx" TargetMode="External"/><Relationship Id="rId8" Type="http://schemas.openxmlformats.org/officeDocument/2006/relationships/hyperlink" Target="https://www.tasmc.org.il/Rehabilitation-Hospital/Psychiatry/Lotem/Pages/Lotem.aspx" TargetMode="External"/><Relationship Id="rId51" Type="http://schemas.openxmlformats.org/officeDocument/2006/relationships/hyperlink" Target="https://www.lev-hasharon.co.il/?page_id=657" TargetMode="External"/><Relationship Id="rId72" Type="http://schemas.openxmlformats.org/officeDocument/2006/relationships/hyperlink" Target="https://www.gov.il/he/Departments/publicbodies/yaffo-yaffo" TargetMode="External"/><Relationship Id="rId80" Type="http://schemas.openxmlformats.org/officeDocument/2006/relationships/hyperlink" Target="https://www.gov.il/he/Departments/publicbodies/yaffo-petach-tikva" TargetMode="External"/><Relationship Id="rId85" Type="http://schemas.openxmlformats.org/officeDocument/2006/relationships/hyperlink" Target="https://www.gov.il/he/Departments/publicbodies/yaffo-hertzelia" TargetMode="External"/><Relationship Id="rId93" Type="http://schemas.openxmlformats.org/officeDocument/2006/relationships/hyperlink" Target="http://www.psjer.org.il/?CategoryID=256&amp;ArticleID=154" TargetMode="External"/><Relationship Id="rId98" Type="http://schemas.openxmlformats.org/officeDocument/2006/relationships/hyperlink" Target="https://www.meuhedet.co.il/poi/MeuehedetClinic/999005_0"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asmc.org.il/Rehabilitation-Hospital/Psychiatry/Lotem/Pages/Lotem.aspx" TargetMode="External"/><Relationship Id="rId17" Type="http://schemas.openxmlformats.org/officeDocument/2006/relationships/hyperlink" Target="http://shimeba-web-widget.azurewebsites.net/" TargetMode="External"/><Relationship Id="rId25" Type="http://schemas.openxmlformats.org/officeDocument/2006/relationships/hyperlink" Target="https://www.lev-hasharon.co.il/?clinic=%D7%9E%D7%A8%D7%A4%D7%90%D7%94-%D7%90%D7%A7%D7%95%D7%98%D7%99%D7%AA-%D7%94%D7%AA%D7%A2%D7%A8%D7%91%D7%95%D7%AA-%D7%91%D7%9E%D7%A9%D7%91%D7%A8-%D7%9C%D7%A0%D7%A4%D7%92%D7%A2%D7%99-%D7%95%D7%AA-%D7%AA" TargetMode="External"/><Relationship Id="rId33" Type="http://schemas.openxmlformats.org/officeDocument/2006/relationships/hyperlink" Target="https://www.lev-hasharon.co.il/?page_id=369" TargetMode="External"/><Relationship Id="rId38" Type="http://schemas.openxmlformats.org/officeDocument/2006/relationships/hyperlink" Target="https://www.lev-hasharon.co.il/?clinic=marpeot-mevugarim-natanya" TargetMode="External"/><Relationship Id="rId46" Type="http://schemas.openxmlformats.org/officeDocument/2006/relationships/hyperlink" Target="https://www.lev-hasharon.co.il/?page_id=657" TargetMode="External"/><Relationship Id="rId59" Type="http://schemas.openxmlformats.org/officeDocument/2006/relationships/hyperlink" Target="https://www.lev-hasharon.co.il/?page_id=533" TargetMode="External"/><Relationship Id="rId67" Type="http://schemas.openxmlformats.org/officeDocument/2006/relationships/hyperlink" Target="https://www.gov.il/he/departments/mental-health-center-yafo" TargetMode="External"/><Relationship Id="rId103" Type="http://schemas.openxmlformats.org/officeDocument/2006/relationships/hyperlink" Target="https://www.meuhedet.co.il/poi/MeuehedetClinic/999005_0" TargetMode="External"/><Relationship Id="rId108" Type="http://schemas.openxmlformats.org/officeDocument/2006/relationships/hyperlink" Target="https://hospitals.clalit.co.il/emek/he/departmentsandclinics/internal_departments/Pages/mental_health_clinic.aspx" TargetMode="External"/><Relationship Id="rId116" Type="http://schemas.openxmlformats.org/officeDocument/2006/relationships/hyperlink" Target="https://hospitals.clalit.co.il/emek/he/departmentsandclinics/internal_departments/Pages/mental_health_clinic.aspx" TargetMode="External"/><Relationship Id="rId20" Type="http://schemas.openxmlformats.org/officeDocument/2006/relationships/hyperlink" Target="https://www.lev-hasharon.co.il/?clinic=%D7%9E%D7%A8%D7%A4%D7%90%D7%94-%D7%90%D7%A7%D7%95%D7%98%D7%99%D7%AA-%D7%94%D7%AA%D7%A2%D7%A8%D7%91%D7%95%D7%AA-%D7%91%D7%9E%D7%A9%D7%91%D7%A8-%D7%9C%D7%A0%D7%A4%D7%92%D7%A2%D7%99-%D7%95%D7%AA-%D7%AA" TargetMode="External"/><Relationship Id="rId41" Type="http://schemas.openxmlformats.org/officeDocument/2006/relationships/hyperlink" Target="https://www.lev-hasharon.co.il/?clinic=marpeot-mevugarim-natanya" TargetMode="External"/><Relationship Id="rId54" Type="http://schemas.openxmlformats.org/officeDocument/2006/relationships/hyperlink" Target="https://www.lev-hasharon.co.il/?page_id=657" TargetMode="External"/><Relationship Id="rId62" Type="http://schemas.openxmlformats.org/officeDocument/2006/relationships/hyperlink" Target="https://www.lev-hasharon.co.il/?page_id=533" TargetMode="External"/><Relationship Id="rId70" Type="http://schemas.openxmlformats.org/officeDocument/2006/relationships/hyperlink" Target="https://www.gov.il/he/Departments/publicbodies/yaffo-yaffo" TargetMode="External"/><Relationship Id="rId75" Type="http://schemas.openxmlformats.org/officeDocument/2006/relationships/hyperlink" Target="https://www.gov.il/he/Departments/publicbodies/yaffo-holon" TargetMode="External"/><Relationship Id="rId83" Type="http://schemas.openxmlformats.org/officeDocument/2006/relationships/hyperlink" Target="https://www.gov.il/he/Departments/publicbodies/yaffo-hertzelia" TargetMode="External"/><Relationship Id="rId88" Type="http://schemas.openxmlformats.org/officeDocument/2006/relationships/hyperlink" Target="http://www.psjer.org.il/?CategoryID=256&amp;ArticleID=154" TargetMode="External"/><Relationship Id="rId91" Type="http://schemas.openxmlformats.org/officeDocument/2006/relationships/hyperlink" Target="http://www.psjer.org.il/?CategoryID=256&amp;ArticleID=154" TargetMode="External"/><Relationship Id="rId96" Type="http://schemas.openxmlformats.org/officeDocument/2006/relationships/hyperlink" Target="https://www.meuhedet.co.il/poi/MeuehedetClinic/999005_0" TargetMode="External"/><Relationship Id="rId111" Type="http://schemas.openxmlformats.org/officeDocument/2006/relationships/hyperlink" Target="https://hospitals.clalit.co.il/emek/he/departmentsandclinics/internal_departments/Pages/mental_health_clinic.aspx" TargetMode="External"/><Relationship Id="rId1" Type="http://schemas.openxmlformats.org/officeDocument/2006/relationships/numbering" Target="numbering.xml"/><Relationship Id="rId6" Type="http://schemas.openxmlformats.org/officeDocument/2006/relationships/hyperlink" Target="https://www.tasmc.org.il/Rehabilitation-Hospital/Psychiatry/Lotem/Pages/Lotem.aspx" TargetMode="External"/><Relationship Id="rId15" Type="http://schemas.openxmlformats.org/officeDocument/2006/relationships/hyperlink" Target="http://shimeba-web-widget.azurewebsites.net/" TargetMode="External"/><Relationship Id="rId23" Type="http://schemas.openxmlformats.org/officeDocument/2006/relationships/hyperlink" Target="https://www.lev-hasharon.co.il/?clinic=%D7%9E%D7%A8%D7%A4%D7%90%D7%94-%D7%90%D7%A7%D7%95%D7%98%D7%99%D7%AA-%D7%94%D7%AA%D7%A2%D7%A8%D7%91%D7%95%D7%AA-%D7%91%D7%9E%D7%A9%D7%91%D7%A8-%D7%9C%D7%A0%D7%A4%D7%92%D7%A2%D7%99-%D7%95%D7%AA-%D7%AA" TargetMode="External"/><Relationship Id="rId28" Type="http://schemas.openxmlformats.org/officeDocument/2006/relationships/hyperlink" Target="https://www.lev-hasharon.co.il/?clinic=%D7%9E%D7%A8%D7%A4%D7%90%D7%94-%D7%90%D7%A7%D7%95%D7%98%D7%99%D7%AA-%D7%94%D7%AA%D7%A2%D7%A8%D7%91%D7%95%D7%AA-%D7%91%D7%9E%D7%A9%D7%91%D7%A8-%D7%9C%D7%A0%D7%A4%D7%92%D7%A2%D7%99-%D7%95%D7%AA-%D7%AA" TargetMode="External"/><Relationship Id="rId36" Type="http://schemas.openxmlformats.org/officeDocument/2006/relationships/hyperlink" Target="https://www.lev-hasharon.co.il/?page_id=369" TargetMode="External"/><Relationship Id="rId49" Type="http://schemas.openxmlformats.org/officeDocument/2006/relationships/hyperlink" Target="https://www.lev-hasharon.co.il/?page_id=657" TargetMode="External"/><Relationship Id="rId57" Type="http://schemas.openxmlformats.org/officeDocument/2006/relationships/hyperlink" Target="https://www.lev-hasharon.co.il/?page_id=533" TargetMode="External"/><Relationship Id="rId106" Type="http://schemas.openxmlformats.org/officeDocument/2006/relationships/hyperlink" Target="http://www.nefeshb7.org.il/?CategoryID=211" TargetMode="External"/><Relationship Id="rId114" Type="http://schemas.openxmlformats.org/officeDocument/2006/relationships/hyperlink" Target="https://hospitals.clalit.co.il/emek/he/departmentsandclinics/internal_departments/Pages/mental_health_clinic.aspx" TargetMode="External"/><Relationship Id="rId119" Type="http://schemas.openxmlformats.org/officeDocument/2006/relationships/image" Target="media/image1.jpeg"/><Relationship Id="rId10" Type="http://schemas.openxmlformats.org/officeDocument/2006/relationships/hyperlink" Target="https://www.tasmc.org.il/Rehabilitation-Hospital/Psychiatry/Lotem/Pages/Lotem.aspx" TargetMode="External"/><Relationship Id="rId31" Type="http://schemas.openxmlformats.org/officeDocument/2006/relationships/hyperlink" Target="https://www.lev-hasharon.co.il/?clinic=%D7%9E%D7%A8%D7%A4%D7%90%D7%94-%D7%90%D7%A7%D7%95%D7%98%D7%99%D7%AA-%D7%94%D7%AA%D7%A2%D7%A8%D7%91%D7%95%D7%AA-%D7%91%D7%9E%D7%A9%D7%91%D7%A8-%D7%9C%D7%A0%D7%A4%D7%92%D7%A2%D7%99-%D7%95%D7%AA-%D7%AA" TargetMode="External"/><Relationship Id="rId44" Type="http://schemas.openxmlformats.org/officeDocument/2006/relationships/hyperlink" Target="https://www.lev-hasharon.co.il/?clinic=marpeot-mevugarim-natanya" TargetMode="External"/><Relationship Id="rId52" Type="http://schemas.openxmlformats.org/officeDocument/2006/relationships/hyperlink" Target="https://www.lev-hasharon.co.il/?page_id=657" TargetMode="External"/><Relationship Id="rId60" Type="http://schemas.openxmlformats.org/officeDocument/2006/relationships/hyperlink" Target="https://www.lev-hasharon.co.il/?page_id=533" TargetMode="External"/><Relationship Id="rId65" Type="http://schemas.openxmlformats.org/officeDocument/2006/relationships/hyperlink" Target="https://www.gov.il/he/departments/mental-health-center-yafo" TargetMode="External"/><Relationship Id="rId73" Type="http://schemas.openxmlformats.org/officeDocument/2006/relationships/hyperlink" Target="https://www.gov.il/he/Departments/publicbodies/yaffo-yaffo" TargetMode="External"/><Relationship Id="rId78" Type="http://schemas.openxmlformats.org/officeDocument/2006/relationships/hyperlink" Target="https://www.gov.il/he/Departments/publicbodies/yaffo-petach-tikva" TargetMode="External"/><Relationship Id="rId81" Type="http://schemas.openxmlformats.org/officeDocument/2006/relationships/hyperlink" Target="https://www.gov.il/he/Departments/publicbodies/yaffo-petach-tikva" TargetMode="External"/><Relationship Id="rId86" Type="http://schemas.openxmlformats.org/officeDocument/2006/relationships/hyperlink" Target="http://www.psjer.org.il/?CategoryID=256&amp;ArticleID=154" TargetMode="External"/><Relationship Id="rId94" Type="http://schemas.openxmlformats.org/officeDocument/2006/relationships/hyperlink" Target="https://www.meuhedet.co.il/poi/MeuehedetClinic/999005_0" TargetMode="External"/><Relationship Id="rId99" Type="http://schemas.openxmlformats.org/officeDocument/2006/relationships/hyperlink" Target="https://www.meuhedet.co.il/poi/MeuehedetClinic/999005_0" TargetMode="External"/><Relationship Id="rId101" Type="http://schemas.openxmlformats.org/officeDocument/2006/relationships/hyperlink" Target="https://www.meuhedet.co.il/poi/MeuehedetClinic/999005_0" TargetMode="External"/><Relationship Id="rId4" Type="http://schemas.openxmlformats.org/officeDocument/2006/relationships/webSettings" Target="webSettings.xml"/><Relationship Id="rId9" Type="http://schemas.openxmlformats.org/officeDocument/2006/relationships/hyperlink" Target="https://www.tasmc.org.il/Rehabilitation-Hospital/Psychiatry/Lotem/Pages/Lotem.aspx" TargetMode="External"/><Relationship Id="rId13" Type="http://schemas.openxmlformats.org/officeDocument/2006/relationships/hyperlink" Target="http://shimeba-web-widget.azurewebsites.net/" TargetMode="External"/><Relationship Id="rId18" Type="http://schemas.openxmlformats.org/officeDocument/2006/relationships/hyperlink" Target="https://www.lev-hasharon.co.il/?clinic=%D7%9E%D7%A8%D7%A4%D7%90%D7%94-%D7%90%D7%A7%D7%95%D7%98%D7%99%D7%AA-%D7%94%D7%AA%D7%A2%D7%A8%D7%91%D7%95%D7%AA-%D7%91%D7%9E%D7%A9%D7%91%D7%A8-%D7%9C%D7%A0%D7%A4%D7%92%D7%A2%D7%99-%D7%95%D7%AA-%D7%AA" TargetMode="External"/><Relationship Id="rId39" Type="http://schemas.openxmlformats.org/officeDocument/2006/relationships/hyperlink" Target="https://www.lev-hasharon.co.il/?clinic=marpeot-mevugarim-natanya" TargetMode="External"/><Relationship Id="rId109" Type="http://schemas.openxmlformats.org/officeDocument/2006/relationships/hyperlink" Target="https://hospitals.clalit.co.il/emek/he/departmentsandclinics/internal_departments/Pages/mental_health_clinic.aspx" TargetMode="External"/><Relationship Id="rId34" Type="http://schemas.openxmlformats.org/officeDocument/2006/relationships/hyperlink" Target="https://www.lev-hasharon.co.il/?page_id=369" TargetMode="External"/><Relationship Id="rId50" Type="http://schemas.openxmlformats.org/officeDocument/2006/relationships/hyperlink" Target="https://www.lev-hasharon.co.il/?page_id=657" TargetMode="External"/><Relationship Id="rId55" Type="http://schemas.openxmlformats.org/officeDocument/2006/relationships/hyperlink" Target="https://www.lev-hasharon.co.il/?page_id=533" TargetMode="External"/><Relationship Id="rId76" Type="http://schemas.openxmlformats.org/officeDocument/2006/relationships/hyperlink" Target="https://www.gov.il/he/Departments/publicbodies/yaffo-holon" TargetMode="External"/><Relationship Id="rId97" Type="http://schemas.openxmlformats.org/officeDocument/2006/relationships/hyperlink" Target="https://www.meuhedet.co.il/poi/MeuehedetClinic/999005_0" TargetMode="External"/><Relationship Id="rId104" Type="http://schemas.openxmlformats.org/officeDocument/2006/relationships/hyperlink" Target="http://www.nefeshb7.org.il/?CategoryID=211" TargetMode="External"/><Relationship Id="rId120" Type="http://schemas.openxmlformats.org/officeDocument/2006/relationships/fontTable" Target="fontTable.xml"/><Relationship Id="rId7" Type="http://schemas.openxmlformats.org/officeDocument/2006/relationships/hyperlink" Target="https://www.tasmc.org.il/Rehabilitation-Hospital/Psychiatry/Lotem/Pages/Lotem.aspx" TargetMode="External"/><Relationship Id="rId71" Type="http://schemas.openxmlformats.org/officeDocument/2006/relationships/hyperlink" Target="https://www.gov.il/he/Departments/publicbodies/yaffo-yaffo" TargetMode="External"/><Relationship Id="rId92" Type="http://schemas.openxmlformats.org/officeDocument/2006/relationships/hyperlink" Target="http://www.psjer.org.il/?CategoryID=256&amp;ArticleID=154" TargetMode="External"/><Relationship Id="rId2" Type="http://schemas.openxmlformats.org/officeDocument/2006/relationships/styles" Target="styles.xml"/><Relationship Id="rId29" Type="http://schemas.openxmlformats.org/officeDocument/2006/relationships/hyperlink" Target="https://www.lev-hasharon.co.il/?clinic=%D7%9E%D7%A8%D7%A4%D7%90%D7%94-%D7%90%D7%A7%D7%95%D7%98%D7%99%D7%AA-%D7%94%D7%AA%D7%A2%D7%A8%D7%91%D7%95%D7%AA-%D7%91%D7%9E%D7%A9%D7%91%D7%A8-%D7%9C%D7%A0%D7%A4%D7%92%D7%A2%D7%99-%D7%95%D7%AA-%D7%AA" TargetMode="External"/><Relationship Id="rId24" Type="http://schemas.openxmlformats.org/officeDocument/2006/relationships/hyperlink" Target="https://www.lev-hasharon.co.il/?clinic=%D7%9E%D7%A8%D7%A4%D7%90%D7%94-%D7%90%D7%A7%D7%95%D7%98%D7%99%D7%AA-%D7%94%D7%AA%D7%A2%D7%A8%D7%91%D7%95%D7%AA-%D7%91%D7%9E%D7%A9%D7%91%D7%A8-%D7%9C%D7%A0%D7%A4%D7%92%D7%A2%D7%99-%D7%95%D7%AA-%D7%AA" TargetMode="External"/><Relationship Id="rId40" Type="http://schemas.openxmlformats.org/officeDocument/2006/relationships/hyperlink" Target="https://www.lev-hasharon.co.il/?clinic=marpeot-mevugarim-natanya" TargetMode="External"/><Relationship Id="rId45" Type="http://schemas.openxmlformats.org/officeDocument/2006/relationships/hyperlink" Target="https://www.lev-hasharon.co.il/?page_id=657" TargetMode="External"/><Relationship Id="rId66" Type="http://schemas.openxmlformats.org/officeDocument/2006/relationships/hyperlink" Target="https://www.gov.il/he/departments/mental-health-center-yafo" TargetMode="External"/><Relationship Id="rId87" Type="http://schemas.openxmlformats.org/officeDocument/2006/relationships/hyperlink" Target="http://www.psjer.org.il/?CategoryID=256&amp;ArticleID=154" TargetMode="External"/><Relationship Id="rId110" Type="http://schemas.openxmlformats.org/officeDocument/2006/relationships/hyperlink" Target="https://hospitals.clalit.co.il/emek/he/departmentsandclinics/internal_departments/Pages/mental_health_clinic.aspx" TargetMode="External"/><Relationship Id="rId115" Type="http://schemas.openxmlformats.org/officeDocument/2006/relationships/hyperlink" Target="https://hospitals.clalit.co.il/emek/he/departmentsandclinics/internal_departments/Pages/mental_health_clin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2762</Words>
  <Characters>15749</Characters>
  <Application>Microsoft Office Word</Application>
  <DocSecurity>0</DocSecurity>
  <Lines>131</Lines>
  <Paragraphs>36</Paragraphs>
  <ScaleCrop>false</ScaleCrop>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Zichrony</dc:creator>
  <cp:keywords/>
  <dc:description/>
  <cp:lastModifiedBy>Tali Zichrony</cp:lastModifiedBy>
  <cp:revision>2</cp:revision>
  <dcterms:created xsi:type="dcterms:W3CDTF">2021-03-17T22:48:00Z</dcterms:created>
  <dcterms:modified xsi:type="dcterms:W3CDTF">2021-03-17T22:48:00Z</dcterms:modified>
</cp:coreProperties>
</file>